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4FA6C6" w14:textId="3D45C0E4" w:rsidR="00AD0A51" w:rsidRPr="000A64D8" w:rsidRDefault="00203D93" w:rsidP="00E71149">
      <w:pPr>
        <w:tabs>
          <w:tab w:val="right" w:pos="10000"/>
        </w:tabs>
        <w:spacing w:after="0"/>
        <w:jc w:val="both"/>
        <w:rPr>
          <w:rFonts w:ascii="Arial" w:hAnsi="Arial" w:cs="Arial"/>
          <w:b/>
          <w:sz w:val="24"/>
          <w:szCs w:val="24"/>
        </w:rPr>
      </w:pPr>
      <w:bookmarkStart w:id="0" w:name="_GoBack"/>
      <w:bookmarkEnd w:id="0"/>
      <w:r w:rsidRPr="000A64D8">
        <w:rPr>
          <w:rFonts w:ascii="Arial" w:hAnsi="Arial" w:cs="Arial"/>
          <w:b/>
          <w:sz w:val="24"/>
          <w:szCs w:val="24"/>
        </w:rPr>
        <w:t xml:space="preserve">3GPP </w:t>
      </w:r>
      <w:r w:rsidR="002E2685">
        <w:rPr>
          <w:rFonts w:ascii="Arial" w:hAnsi="Arial" w:cs="Arial"/>
          <w:b/>
          <w:bCs/>
          <w:sz w:val="28"/>
        </w:rPr>
        <w:t>TSG RAN WG1 Meeting 90bis</w:t>
      </w:r>
      <w:r w:rsidR="00AD0A51" w:rsidRPr="000A64D8">
        <w:rPr>
          <w:rFonts w:ascii="Arial" w:hAnsi="Arial" w:cs="Arial"/>
          <w:b/>
          <w:sz w:val="24"/>
          <w:szCs w:val="24"/>
        </w:rPr>
        <w:tab/>
      </w:r>
      <w:r w:rsidR="0012016A" w:rsidRPr="0012016A">
        <w:rPr>
          <w:rFonts w:ascii="Arial" w:hAnsi="Arial" w:cs="Arial"/>
          <w:b/>
          <w:sz w:val="24"/>
          <w:szCs w:val="24"/>
        </w:rPr>
        <w:t>R1-17</w:t>
      </w:r>
      <w:r w:rsidR="002E2685" w:rsidRPr="002E2685">
        <w:rPr>
          <w:rFonts w:ascii="Arial" w:hAnsi="Arial" w:cs="Arial"/>
          <w:b/>
          <w:sz w:val="24"/>
          <w:szCs w:val="24"/>
        </w:rPr>
        <w:t>17975</w:t>
      </w:r>
    </w:p>
    <w:p w14:paraId="3E02BAAE" w14:textId="19561648" w:rsidR="00E8441D" w:rsidRPr="00E8441D" w:rsidRDefault="002E2685" w:rsidP="00E8441D">
      <w:pPr>
        <w:rPr>
          <w:rFonts w:ascii="Arial" w:hAnsi="Arial" w:cs="Arial"/>
          <w:b/>
          <w:sz w:val="24"/>
          <w:szCs w:val="24"/>
        </w:rPr>
      </w:pPr>
      <w:r>
        <w:rPr>
          <w:rFonts w:ascii="Arial" w:eastAsia="MS Mincho" w:hAnsi="Arial" w:cs="Arial"/>
          <w:b/>
          <w:bCs/>
          <w:sz w:val="28"/>
          <w:lang w:eastAsia="ja-JP"/>
        </w:rPr>
        <w:t>Prague, CZ, 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Pr>
          <w:rFonts w:ascii="Arial" w:hAnsi="Arial" w:cs="Arial"/>
          <w:b/>
          <w:bCs/>
          <w:sz w:val="28"/>
        </w:rPr>
        <w:t>October 201</w:t>
      </w:r>
      <w:r>
        <w:rPr>
          <w:rFonts w:ascii="Arial" w:eastAsia="MS Mincho" w:hAnsi="Arial" w:cs="Arial"/>
          <w:b/>
          <w:bCs/>
          <w:sz w:val="28"/>
          <w:lang w:eastAsia="ja-JP"/>
        </w:rPr>
        <w:t>7</w:t>
      </w:r>
    </w:p>
    <w:p w14:paraId="0AA0FA3A" w14:textId="77777777" w:rsidR="00AD0A51" w:rsidRPr="000A64D8" w:rsidRDefault="00AD0A51" w:rsidP="00E71149">
      <w:pPr>
        <w:pStyle w:val="a9"/>
        <w:jc w:val="both"/>
        <w:rPr>
          <w:noProof w:val="0"/>
        </w:rPr>
      </w:pPr>
    </w:p>
    <w:p w14:paraId="5CAC4408" w14:textId="7A07934E" w:rsidR="00AD0A51" w:rsidRPr="000A64D8" w:rsidRDefault="00AD0A51" w:rsidP="00E71149">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sidR="008430DF">
        <w:rPr>
          <w:rFonts w:ascii="Arial" w:hAnsi="Arial"/>
          <w:sz w:val="24"/>
        </w:rPr>
        <w:t>7</w:t>
      </w:r>
      <w:r w:rsidR="00DC5CE9">
        <w:rPr>
          <w:rFonts w:ascii="Arial" w:hAnsi="Arial"/>
          <w:sz w:val="24"/>
        </w:rPr>
        <w:t>.</w:t>
      </w:r>
      <w:r w:rsidR="00CA70DA">
        <w:rPr>
          <w:rFonts w:ascii="Arial" w:hAnsi="Arial"/>
          <w:sz w:val="24"/>
        </w:rPr>
        <w:t>4</w:t>
      </w:r>
      <w:r w:rsidR="00DC5CE9">
        <w:rPr>
          <w:rFonts w:ascii="Arial" w:hAnsi="Arial"/>
          <w:sz w:val="24"/>
        </w:rPr>
        <w:t>.</w:t>
      </w:r>
      <w:r w:rsidR="00CA70DA">
        <w:rPr>
          <w:rFonts w:ascii="Arial" w:hAnsi="Arial"/>
          <w:sz w:val="24"/>
        </w:rPr>
        <w:t>1</w:t>
      </w:r>
      <w:r w:rsidR="00DC5CE9">
        <w:rPr>
          <w:rFonts w:ascii="Arial" w:hAnsi="Arial"/>
          <w:sz w:val="24"/>
        </w:rPr>
        <w:t>.</w:t>
      </w:r>
      <w:r w:rsidR="00323F3B">
        <w:rPr>
          <w:rFonts w:ascii="Arial" w:hAnsi="Arial"/>
          <w:sz w:val="24"/>
        </w:rPr>
        <w:t>1</w:t>
      </w:r>
    </w:p>
    <w:p w14:paraId="43B7F87D" w14:textId="14E90B07" w:rsidR="0068226B" w:rsidRPr="000A64D8" w:rsidRDefault="0068226B" w:rsidP="00E71149">
      <w:pPr>
        <w:tabs>
          <w:tab w:val="left" w:pos="1985"/>
        </w:tabs>
        <w:jc w:val="both"/>
        <w:rPr>
          <w:rFonts w:ascii="Arial" w:hAnsi="Arial"/>
          <w:sz w:val="24"/>
        </w:rPr>
      </w:pPr>
      <w:bookmarkStart w:id="1" w:name="Source"/>
      <w:bookmarkEnd w:id="1"/>
      <w:r w:rsidRPr="000A64D8">
        <w:rPr>
          <w:rFonts w:ascii="Arial" w:hAnsi="Arial"/>
          <w:b/>
          <w:sz w:val="24"/>
        </w:rPr>
        <w:t xml:space="preserve">Source: </w:t>
      </w:r>
      <w:r w:rsidRPr="000A64D8">
        <w:rPr>
          <w:rFonts w:ascii="Arial" w:hAnsi="Arial"/>
          <w:b/>
          <w:sz w:val="24"/>
        </w:rPr>
        <w:tab/>
      </w:r>
      <w:r w:rsidR="00B30DD0">
        <w:rPr>
          <w:rFonts w:ascii="Arial" w:hAnsi="Arial"/>
          <w:sz w:val="24"/>
        </w:rPr>
        <w:t>LG Electronics</w:t>
      </w:r>
    </w:p>
    <w:p w14:paraId="43B7F87E" w14:textId="33BDE387" w:rsidR="00C10599" w:rsidRPr="00A32C75" w:rsidRDefault="0068226B" w:rsidP="00E71149">
      <w:pPr>
        <w:ind w:left="1988" w:hanging="1988"/>
        <w:jc w:val="both"/>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17031" w:rsidRPr="00A32C75">
        <w:rPr>
          <w:rFonts w:ascii="Arial" w:hAnsi="Arial"/>
          <w:sz w:val="24"/>
        </w:rPr>
        <w:t xml:space="preserve">On </w:t>
      </w:r>
      <w:r w:rsidR="00323F3B">
        <w:rPr>
          <w:rFonts w:ascii="Arial" w:hAnsi="Arial"/>
          <w:sz w:val="24"/>
        </w:rPr>
        <w:t>bit reverse mapping of LDPC</w:t>
      </w:r>
    </w:p>
    <w:p w14:paraId="43B7F87F" w14:textId="77777777" w:rsidR="0068226B" w:rsidRDefault="0068226B" w:rsidP="00E71149">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77D8BF80" w14:textId="6C69AD0A" w:rsidR="004359A7" w:rsidRPr="00172F5C" w:rsidRDefault="004503F9" w:rsidP="00E71149">
      <w:pPr>
        <w:pStyle w:val="1"/>
        <w:jc w:val="both"/>
      </w:pPr>
      <w:bookmarkStart w:id="3" w:name="_Ref481748349"/>
      <w:r w:rsidRPr="00183CB7">
        <w:t>Introduction</w:t>
      </w:r>
      <w:bookmarkEnd w:id="3"/>
    </w:p>
    <w:p w14:paraId="600A339A" w14:textId="48064781" w:rsidR="002B225D" w:rsidRDefault="00323F3B" w:rsidP="00E71149">
      <w:pPr>
        <w:jc w:val="both"/>
      </w:pPr>
      <w:r>
        <w:t>In</w:t>
      </w:r>
      <w:r w:rsidR="006A3B87">
        <w:t xml:space="preserve"> </w:t>
      </w:r>
      <w:r w:rsidR="00F665AC">
        <w:t xml:space="preserve">the last </w:t>
      </w:r>
      <w:r w:rsidR="00172F5C">
        <w:t xml:space="preserve">RAN1 </w:t>
      </w:r>
      <w:r w:rsidR="00F665AC">
        <w:t xml:space="preserve">NR-Adhoc </w:t>
      </w:r>
      <w:r w:rsidR="00003A68">
        <w:t>meeting</w:t>
      </w:r>
      <w:r w:rsidR="00756528">
        <w:t xml:space="preserve">, </w:t>
      </w:r>
      <w:r w:rsidR="00DC6270">
        <w:rPr>
          <w:rFonts w:eastAsia="맑은 고딕"/>
          <w:lang w:val="en-GB" w:eastAsia="ko-KR"/>
        </w:rPr>
        <w:t xml:space="preserve">there were agreements on RV starting positions </w:t>
      </w:r>
      <w:r w:rsidR="00752803">
        <w:rPr>
          <w:rFonts w:eastAsia="맑은 고딕"/>
          <w:lang w:val="en-GB" w:eastAsia="ko-KR"/>
        </w:rPr>
        <w:t xml:space="preserve">and </w:t>
      </w:r>
      <w:r w:rsidR="00DC6270">
        <w:rPr>
          <w:rFonts w:eastAsia="맑은 고딕"/>
          <w:lang w:val="en-GB" w:eastAsia="ko-KR"/>
        </w:rPr>
        <w:t xml:space="preserve">bit-interleaver as follows </w:t>
      </w:r>
      <w:r w:rsidR="00F665AC">
        <w:t>[1]</w:t>
      </w:r>
      <w:r>
        <w:t>.</w:t>
      </w:r>
    </w:p>
    <w:tbl>
      <w:tblPr>
        <w:tblStyle w:val="ad"/>
        <w:tblW w:w="0" w:type="auto"/>
        <w:tblLook w:val="04A0" w:firstRow="1" w:lastRow="0" w:firstColumn="1" w:lastColumn="0" w:noHBand="0" w:noVBand="1"/>
      </w:tblPr>
      <w:tblGrid>
        <w:gridCol w:w="9962"/>
      </w:tblGrid>
      <w:tr w:rsidR="00F5244B" w14:paraId="141CD759" w14:textId="77777777" w:rsidTr="00F5244B">
        <w:tc>
          <w:tcPr>
            <w:tcW w:w="9962" w:type="dxa"/>
          </w:tcPr>
          <w:p w14:paraId="296258CD" w14:textId="77777777" w:rsidR="00DC6270" w:rsidRPr="008801E6" w:rsidRDefault="00DC6270" w:rsidP="00DC6270">
            <w:pPr>
              <w:rPr>
                <w:b/>
                <w:u w:val="single"/>
                <w:lang w:eastAsia="x-none"/>
              </w:rPr>
            </w:pPr>
            <w:r w:rsidRPr="008801E6">
              <w:rPr>
                <w:b/>
                <w:highlight w:val="green"/>
                <w:u w:val="single"/>
                <w:lang w:eastAsia="x-none"/>
              </w:rPr>
              <w:t>Agre</w:t>
            </w:r>
            <w:r>
              <w:rPr>
                <w:b/>
                <w:highlight w:val="green"/>
                <w:u w:val="single"/>
                <w:lang w:eastAsia="x-none"/>
              </w:rPr>
              <w:t>e</w:t>
            </w:r>
            <w:r w:rsidRPr="008801E6">
              <w:rPr>
                <w:b/>
                <w:highlight w:val="green"/>
                <w:u w:val="single"/>
                <w:lang w:eastAsia="x-none"/>
              </w:rPr>
              <w:t>ment:</w:t>
            </w:r>
            <w:r w:rsidRPr="004740F6">
              <w:rPr>
                <w:b/>
                <w:lang w:eastAsia="x-none"/>
              </w:rPr>
              <w:t xml:space="preserve"> </w:t>
            </w:r>
            <w:r w:rsidRPr="008801E6">
              <w:rPr>
                <w:lang w:eastAsia="x-none"/>
              </w:rPr>
              <w:t>(a</w:t>
            </w:r>
            <w:r>
              <w:rPr>
                <w:lang w:eastAsia="x-none"/>
              </w:rPr>
              <w:t>s a good compromise considering</w:t>
            </w:r>
            <w:r w:rsidRPr="008801E6">
              <w:rPr>
                <w:lang w:eastAsia="x-none"/>
              </w:rPr>
              <w:t xml:space="preserve"> self-decodability, performance and complexity)</w:t>
            </w:r>
          </w:p>
          <w:p w14:paraId="7C4976E0" w14:textId="3CF579D4" w:rsidR="00DC6270" w:rsidRDefault="00DC6270" w:rsidP="00DC6270">
            <w:pPr>
              <w:rPr>
                <w:rFonts w:eastAsia="MS Mincho"/>
                <w:b/>
                <w:highlight w:val="green"/>
                <w:u w:val="single"/>
                <w:lang w:eastAsia="ja-JP"/>
              </w:rPr>
            </w:pPr>
            <w:r w:rsidRPr="008801E6">
              <w:rPr>
                <w:lang w:eastAsia="x-none"/>
              </w:rPr>
              <w:t xml:space="preserve">When LBRM is not applied, </w:t>
            </w:r>
            <w:r>
              <w:rPr>
                <w:lang w:eastAsia="x-none"/>
              </w:rPr>
              <w:t>f</w:t>
            </w:r>
            <w:r w:rsidRPr="008801E6">
              <w:rPr>
                <w:lang w:eastAsia="x-none"/>
              </w:rPr>
              <w:t>ix RVs {0,1,2,3} at {0,17,33,56}</w:t>
            </w:r>
            <w:r>
              <w:rPr>
                <w:lang w:eastAsia="x-none"/>
              </w:rPr>
              <w:t xml:space="preserve"> </w:t>
            </w:r>
            <w:r w:rsidRPr="006C41CC">
              <w:rPr>
                <w:rFonts w:ascii="Arial" w:hAnsi="Arial" w:cs="Arial"/>
                <w:lang w:eastAsia="x-none"/>
              </w:rPr>
              <w:t>x</w:t>
            </w:r>
            <w:r>
              <w:rPr>
                <w:lang w:eastAsia="x-none"/>
              </w:rPr>
              <w:t xml:space="preserve"> Z</w:t>
            </w:r>
            <w:r w:rsidRPr="008801E6">
              <w:rPr>
                <w:lang w:eastAsia="x-none"/>
              </w:rPr>
              <w:t xml:space="preserve"> for BG1 and {0,13,25,43}</w:t>
            </w:r>
            <w:r w:rsidRPr="006C41CC">
              <w:rPr>
                <w:rFonts w:ascii="Arial" w:hAnsi="Arial" w:cs="Arial"/>
                <w:lang w:eastAsia="x-none"/>
              </w:rPr>
              <w:t xml:space="preserve"> x</w:t>
            </w:r>
            <w:r>
              <w:rPr>
                <w:lang w:eastAsia="x-none"/>
              </w:rPr>
              <w:t xml:space="preserve"> Z</w:t>
            </w:r>
            <w:r w:rsidRPr="008801E6">
              <w:rPr>
                <w:lang w:eastAsia="x-none"/>
              </w:rPr>
              <w:t xml:space="preserve"> for BG2</w:t>
            </w:r>
          </w:p>
          <w:p w14:paraId="13DFEF8D" w14:textId="77777777" w:rsidR="00742328" w:rsidRPr="001C6C1B" w:rsidRDefault="00742328" w:rsidP="00742328">
            <w:pPr>
              <w:rPr>
                <w:rFonts w:eastAsia="MS Mincho"/>
                <w:b/>
                <w:highlight w:val="green"/>
                <w:u w:val="single"/>
                <w:lang w:eastAsia="ja-JP"/>
              </w:rPr>
            </w:pPr>
            <w:r w:rsidRPr="001C6C1B">
              <w:rPr>
                <w:rFonts w:eastAsia="MS Mincho"/>
                <w:b/>
                <w:highlight w:val="green"/>
                <w:u w:val="single"/>
                <w:lang w:eastAsia="ja-JP"/>
              </w:rPr>
              <w:t xml:space="preserve">Agreement: </w:t>
            </w:r>
          </w:p>
          <w:p w14:paraId="38E3B66D" w14:textId="77777777" w:rsidR="00F665AC" w:rsidRDefault="00F665AC" w:rsidP="00F665AC">
            <w:pPr>
              <w:tabs>
                <w:tab w:val="left" w:pos="800"/>
              </w:tabs>
              <w:rPr>
                <w:lang w:eastAsia="x-none"/>
              </w:rPr>
            </w:pPr>
            <w:r>
              <w:rPr>
                <w:lang w:eastAsia="x-none"/>
              </w:rPr>
              <w:t xml:space="preserve">For the per-codeblock bit-interleaver for LDPC: </w:t>
            </w:r>
          </w:p>
          <w:p w14:paraId="12DA45B9" w14:textId="77777777" w:rsidR="00F665AC" w:rsidRDefault="00F665AC" w:rsidP="00F665AC">
            <w:pPr>
              <w:numPr>
                <w:ilvl w:val="0"/>
                <w:numId w:val="47"/>
              </w:numPr>
              <w:tabs>
                <w:tab w:val="left" w:pos="800"/>
                <w:tab w:val="left" w:pos="1440"/>
              </w:tabs>
              <w:overflowPunct/>
              <w:autoSpaceDE/>
              <w:autoSpaceDN/>
              <w:adjustRightInd/>
              <w:spacing w:after="0"/>
              <w:textAlignment w:val="auto"/>
              <w:rPr>
                <w:lang w:eastAsia="x-none"/>
              </w:rPr>
            </w:pPr>
            <w:r>
              <w:rPr>
                <w:lang w:eastAsia="x-none"/>
              </w:rPr>
              <w:t xml:space="preserve">Row-column interleaver with number of rows equal to the modulation order is adopted, with row-wise write and column-wise read. </w:t>
            </w:r>
          </w:p>
          <w:p w14:paraId="2554E675" w14:textId="77777777" w:rsidR="00F665AC" w:rsidRDefault="00F665AC" w:rsidP="00F665AC">
            <w:pPr>
              <w:numPr>
                <w:ilvl w:val="1"/>
                <w:numId w:val="47"/>
              </w:numPr>
              <w:tabs>
                <w:tab w:val="left" w:pos="800"/>
                <w:tab w:val="left" w:pos="1440"/>
              </w:tabs>
              <w:overflowPunct/>
              <w:autoSpaceDE/>
              <w:autoSpaceDN/>
              <w:adjustRightInd/>
              <w:spacing w:after="0"/>
              <w:textAlignment w:val="auto"/>
              <w:rPr>
                <w:lang w:eastAsia="x-none"/>
              </w:rPr>
            </w:pPr>
            <w:r>
              <w:rPr>
                <w:lang w:eastAsia="x-none"/>
              </w:rPr>
              <w:t>Note that this achieves Systematic Bit Priority Ordering for RV0</w:t>
            </w:r>
          </w:p>
          <w:p w14:paraId="118C7C25" w14:textId="587CEE60" w:rsidR="00742328" w:rsidRPr="00F665AC" w:rsidRDefault="00F665AC" w:rsidP="00F665AC">
            <w:pPr>
              <w:numPr>
                <w:ilvl w:val="0"/>
                <w:numId w:val="47"/>
              </w:numPr>
              <w:tabs>
                <w:tab w:val="left" w:pos="800"/>
                <w:tab w:val="left" w:pos="1440"/>
              </w:tabs>
              <w:overflowPunct/>
              <w:autoSpaceDE/>
              <w:autoSpaceDN/>
              <w:adjustRightInd/>
              <w:spacing w:after="0"/>
              <w:textAlignment w:val="auto"/>
              <w:rPr>
                <w:lang w:eastAsia="x-none"/>
              </w:rPr>
            </w:pPr>
            <w:r>
              <w:rPr>
                <w:lang w:eastAsia="x-none"/>
              </w:rPr>
              <w:t>The number of coded bits in a code block is an integer multiple of the modulation order.</w:t>
            </w:r>
          </w:p>
          <w:p w14:paraId="595BD25A" w14:textId="77777777" w:rsidR="00F665AC" w:rsidRDefault="00F665AC" w:rsidP="00F665AC">
            <w:pPr>
              <w:tabs>
                <w:tab w:val="left" w:pos="800"/>
              </w:tabs>
              <w:rPr>
                <w:b/>
                <w:u w:val="single"/>
                <w:lang w:eastAsia="x-none"/>
              </w:rPr>
            </w:pPr>
            <w:r>
              <w:rPr>
                <w:b/>
                <w:u w:val="single"/>
                <w:lang w:eastAsia="x-none"/>
              </w:rPr>
              <w:t xml:space="preserve">Conclusions: </w:t>
            </w:r>
          </w:p>
          <w:p w14:paraId="32A19B71" w14:textId="77777777" w:rsidR="00F665AC" w:rsidRDefault="00F665AC" w:rsidP="00F665AC">
            <w:pPr>
              <w:tabs>
                <w:tab w:val="left" w:pos="800"/>
              </w:tabs>
              <w:rPr>
                <w:lang w:eastAsia="x-none"/>
              </w:rPr>
            </w:pPr>
            <w:r>
              <w:rPr>
                <w:lang w:eastAsia="x-none"/>
              </w:rPr>
              <w:t xml:space="preserve">FFS until RAN1#90bis, and take decisions then: </w:t>
            </w:r>
          </w:p>
          <w:p w14:paraId="31C2AABD" w14:textId="7566188F" w:rsidR="00BD3880" w:rsidRPr="00F665AC" w:rsidRDefault="00F665AC" w:rsidP="00F665AC">
            <w:pPr>
              <w:numPr>
                <w:ilvl w:val="0"/>
                <w:numId w:val="47"/>
              </w:numPr>
              <w:tabs>
                <w:tab w:val="left" w:pos="800"/>
                <w:tab w:val="left" w:pos="1440"/>
              </w:tabs>
              <w:overflowPunct/>
              <w:autoSpaceDE/>
              <w:autoSpaceDN/>
              <w:adjustRightInd/>
              <w:spacing w:after="0"/>
              <w:textAlignment w:val="auto"/>
              <w:rPr>
                <w:rFonts w:eastAsia="MS Mincho"/>
                <w:lang w:eastAsia="ja-JP"/>
              </w:rPr>
            </w:pPr>
            <w:r>
              <w:rPr>
                <w:lang w:eastAsia="x-none"/>
              </w:rPr>
              <w:t>Whether mapping order of bits to modulation symbols is reversed in retransmissions, subject to defining how to avoid ambiguity, e.g. by using the natural order for the first transmission of RV0, and the reverse order for retransmissions of RV0 (as indicated by NDI)</w:t>
            </w:r>
          </w:p>
        </w:tc>
      </w:tr>
    </w:tbl>
    <w:p w14:paraId="37456DE4" w14:textId="77777777" w:rsidR="00F5244B" w:rsidRDefault="00F5244B" w:rsidP="00E71149">
      <w:pPr>
        <w:jc w:val="both"/>
      </w:pPr>
    </w:p>
    <w:p w14:paraId="0A0C8412" w14:textId="2C55BCDE" w:rsidR="00635325" w:rsidRDefault="00B50522" w:rsidP="00B50522">
      <w:pPr>
        <w:overflowPunct/>
        <w:autoSpaceDE/>
        <w:autoSpaceDN/>
        <w:adjustRightInd/>
        <w:spacing w:after="0"/>
        <w:ind w:firstLineChars="50" w:firstLine="100"/>
        <w:jc w:val="both"/>
        <w:textAlignment w:val="auto"/>
        <w:rPr>
          <w:rFonts w:eastAsia="MS Mincho"/>
          <w:lang w:eastAsia="ja-JP"/>
        </w:rPr>
      </w:pPr>
      <w:r>
        <w:rPr>
          <w:rFonts w:eastAsia="맑은 고딕"/>
          <w:lang w:val="en-GB" w:eastAsia="ko-KR"/>
        </w:rPr>
        <w:t>The above</w:t>
      </w:r>
      <w:r w:rsidR="00DC6270">
        <w:rPr>
          <w:rFonts w:eastAsia="맑은 고딕"/>
          <w:lang w:val="en-GB" w:eastAsia="ko-KR"/>
        </w:rPr>
        <w:t xml:space="preserve"> agreements may have impact on the performance of bit-reverse mapping, because </w:t>
      </w:r>
      <w:r w:rsidR="007576BC">
        <w:rPr>
          <w:rFonts w:eastAsia="맑은 고딕"/>
          <w:lang w:val="en-GB" w:eastAsia="ko-KR"/>
        </w:rPr>
        <w:t xml:space="preserve">different RV indices have different RV starting positions and </w:t>
      </w:r>
      <w:r w:rsidR="00DC6270">
        <w:rPr>
          <w:rFonts w:eastAsia="맑은 고딕"/>
          <w:lang w:val="en-GB" w:eastAsia="ko-KR"/>
        </w:rPr>
        <w:t xml:space="preserve">bits near </w:t>
      </w:r>
      <w:r w:rsidR="00D46784">
        <w:rPr>
          <w:rFonts w:eastAsia="맑은 고딕"/>
          <w:lang w:val="en-GB" w:eastAsia="ko-KR"/>
        </w:rPr>
        <w:t>a</w:t>
      </w:r>
      <w:r w:rsidR="00DC6270">
        <w:rPr>
          <w:rFonts w:eastAsia="맑은 고딕"/>
          <w:lang w:val="en-GB" w:eastAsia="ko-KR"/>
        </w:rPr>
        <w:t xml:space="preserve"> RV starting position are prioritized </w:t>
      </w:r>
      <w:r w:rsidR="007576BC">
        <w:rPr>
          <w:rFonts w:eastAsia="맑은 고딕"/>
          <w:lang w:val="en-GB" w:eastAsia="ko-KR"/>
        </w:rPr>
        <w:t>when they are mapped to symbols</w:t>
      </w:r>
      <w:r w:rsidR="00282D4D">
        <w:rPr>
          <w:rFonts w:eastAsia="맑은 고딕"/>
          <w:lang w:val="en-GB" w:eastAsia="ko-KR"/>
        </w:rPr>
        <w:t xml:space="preserve"> after bit-interleaver</w:t>
      </w:r>
      <w:r w:rsidR="00DC6270">
        <w:rPr>
          <w:rFonts w:eastAsia="맑은 고딕"/>
          <w:lang w:val="en-GB" w:eastAsia="ko-KR"/>
        </w:rPr>
        <w:t xml:space="preserve">. Thus, </w:t>
      </w:r>
      <w:r w:rsidR="00DC6270">
        <w:rPr>
          <w:rFonts w:eastAsia="MS Mincho"/>
          <w:lang w:eastAsia="ja-JP"/>
        </w:rPr>
        <w:t>i</w:t>
      </w:r>
      <w:r w:rsidR="00635325">
        <w:rPr>
          <w:rFonts w:eastAsia="MS Mincho"/>
          <w:lang w:eastAsia="ja-JP"/>
        </w:rPr>
        <w:t xml:space="preserve">n this contribution, we </w:t>
      </w:r>
      <w:r w:rsidR="00866C2A">
        <w:rPr>
          <w:rFonts w:eastAsia="MS Mincho"/>
          <w:lang w:eastAsia="ja-JP"/>
        </w:rPr>
        <w:t xml:space="preserve">discuss </w:t>
      </w:r>
      <w:r w:rsidR="005412E0">
        <w:rPr>
          <w:rFonts w:eastAsia="MS Mincho"/>
          <w:lang w:eastAsia="ja-JP"/>
        </w:rPr>
        <w:t>the performance and signaling overhead</w:t>
      </w:r>
      <w:r w:rsidR="00742328">
        <w:rPr>
          <w:rFonts w:eastAsia="MS Mincho"/>
          <w:lang w:eastAsia="ja-JP"/>
        </w:rPr>
        <w:t xml:space="preserve"> of bit reverse mapping of LDPC</w:t>
      </w:r>
      <w:r w:rsidR="001476CC">
        <w:rPr>
          <w:rFonts w:eastAsia="MS Mincho"/>
          <w:lang w:eastAsia="ja-JP"/>
        </w:rPr>
        <w:t xml:space="preserve"> </w:t>
      </w:r>
      <w:r w:rsidR="0004781E">
        <w:rPr>
          <w:rFonts w:eastAsia="MS Mincho"/>
          <w:lang w:eastAsia="ja-JP"/>
        </w:rPr>
        <w:t xml:space="preserve">codes </w:t>
      </w:r>
      <w:r w:rsidR="001476CC">
        <w:rPr>
          <w:rFonts w:eastAsia="MS Mincho"/>
          <w:lang w:eastAsia="ja-JP"/>
        </w:rPr>
        <w:t>with bit-interleaver in [1]</w:t>
      </w:r>
      <w:r w:rsidR="00370B7E">
        <w:rPr>
          <w:rFonts w:eastAsia="MS Mincho"/>
          <w:lang w:eastAsia="ja-JP"/>
        </w:rPr>
        <w:t>.</w:t>
      </w:r>
    </w:p>
    <w:p w14:paraId="1A06BB56" w14:textId="77777777" w:rsidR="006C7617" w:rsidRPr="0073209A" w:rsidRDefault="006C7617" w:rsidP="00E71149">
      <w:pPr>
        <w:overflowPunct/>
        <w:autoSpaceDE/>
        <w:autoSpaceDN/>
        <w:adjustRightInd/>
        <w:spacing w:after="0"/>
        <w:jc w:val="both"/>
        <w:textAlignment w:val="auto"/>
        <w:rPr>
          <w:rFonts w:eastAsia="맑은 고딕"/>
          <w:lang w:eastAsia="ko-KR"/>
        </w:rPr>
      </w:pPr>
    </w:p>
    <w:p w14:paraId="00C6B306" w14:textId="122652FE" w:rsidR="00CA413C" w:rsidRPr="00E15488" w:rsidRDefault="0083637F" w:rsidP="005412E0">
      <w:pPr>
        <w:pStyle w:val="1"/>
        <w:jc w:val="both"/>
      </w:pPr>
      <w:r>
        <w:t>Discussion</w:t>
      </w:r>
      <w:r w:rsidR="00D06C4C">
        <w:t xml:space="preserve"> </w:t>
      </w:r>
    </w:p>
    <w:p w14:paraId="2B87F31A" w14:textId="658B4D2E" w:rsidR="0083637F" w:rsidRDefault="0083637F" w:rsidP="007576BC">
      <w:pPr>
        <w:ind w:firstLineChars="100" w:firstLine="200"/>
        <w:jc w:val="both"/>
        <w:rPr>
          <w:rFonts w:eastAsia="맑은 고딕"/>
          <w:lang w:val="en-GB" w:eastAsia="ko-KR"/>
        </w:rPr>
      </w:pPr>
      <w:r>
        <w:rPr>
          <w:rFonts w:eastAsia="맑은 고딕" w:hint="eastAsia"/>
          <w:lang w:val="en-GB" w:eastAsia="ko-KR"/>
        </w:rPr>
        <w:t xml:space="preserve">Bit reverse mapping can get performance gain </w:t>
      </w:r>
      <w:r w:rsidR="00404567">
        <w:rPr>
          <w:rFonts w:eastAsia="맑은 고딕"/>
          <w:lang w:val="en-GB" w:eastAsia="ko-KR"/>
        </w:rPr>
        <w:t>by</w:t>
      </w:r>
      <w:r>
        <w:rPr>
          <w:rFonts w:eastAsia="맑은 고딕" w:hint="eastAsia"/>
          <w:lang w:val="en-GB" w:eastAsia="ko-KR"/>
        </w:rPr>
        <w:t xml:space="preserve"> changing the bit ma</w:t>
      </w:r>
      <w:r>
        <w:rPr>
          <w:rFonts w:eastAsia="맑은 고딕"/>
          <w:lang w:val="en-GB" w:eastAsia="ko-KR"/>
        </w:rPr>
        <w:t xml:space="preserve">pping order of QAM symbol for each transmission. For example, assuming 16QAM modulation, bit mapping order of (i1, q1, i2, q2) in the first transmission may be changed into that of (q2, i2, q1, i1) in the second transmission. </w:t>
      </w:r>
      <w:r w:rsidR="008E3898">
        <w:rPr>
          <w:rFonts w:eastAsia="맑은 고딕"/>
          <w:lang w:val="en-GB" w:eastAsia="ko-KR"/>
        </w:rPr>
        <w:t>We evaluate the perform</w:t>
      </w:r>
      <w:r w:rsidR="00752803">
        <w:rPr>
          <w:rFonts w:eastAsia="맑은 고딕"/>
          <w:lang w:val="en-GB" w:eastAsia="ko-KR"/>
        </w:rPr>
        <w:t>ance of bit reverse mapping under</w:t>
      </w:r>
      <w:r w:rsidR="008E3898">
        <w:rPr>
          <w:rFonts w:eastAsia="맑은 고딕"/>
          <w:lang w:val="en-GB" w:eastAsia="ko-KR"/>
        </w:rPr>
        <w:t xml:space="preserve"> the assumptions in Table 1. </w:t>
      </w:r>
    </w:p>
    <w:p w14:paraId="377591A6" w14:textId="3902CA21" w:rsidR="008E3898" w:rsidRPr="00892266" w:rsidRDefault="008E3898" w:rsidP="008E3898">
      <w:pPr>
        <w:jc w:val="center"/>
        <w:rPr>
          <w:b/>
        </w:rPr>
      </w:pPr>
      <w:r w:rsidRPr="00892266">
        <w:rPr>
          <w:b/>
        </w:rPr>
        <w:t>Table 1. Evaluation assumptions</w:t>
      </w:r>
    </w:p>
    <w:tbl>
      <w:tblPr>
        <w:tblStyle w:val="ad"/>
        <w:tblW w:w="0" w:type="auto"/>
        <w:jc w:val="center"/>
        <w:tblLook w:val="04A0" w:firstRow="1" w:lastRow="0" w:firstColumn="1" w:lastColumn="0" w:noHBand="0" w:noVBand="1"/>
      </w:tblPr>
      <w:tblGrid>
        <w:gridCol w:w="2412"/>
        <w:gridCol w:w="4265"/>
      </w:tblGrid>
      <w:tr w:rsidR="008E3898" w14:paraId="0BA56A4B" w14:textId="77777777" w:rsidTr="00105BE7">
        <w:trPr>
          <w:trHeight w:val="209"/>
          <w:jc w:val="center"/>
        </w:trPr>
        <w:tc>
          <w:tcPr>
            <w:tcW w:w="2412" w:type="dxa"/>
          </w:tcPr>
          <w:p w14:paraId="346150F7" w14:textId="77777777" w:rsidR="008E3898" w:rsidRDefault="008E3898" w:rsidP="00127D0F">
            <w:pPr>
              <w:rPr>
                <w:rFonts w:eastAsiaTheme="minorEastAsia"/>
                <w:lang w:eastAsia="ko-KR"/>
              </w:rPr>
            </w:pPr>
            <w:r>
              <w:rPr>
                <w:rFonts w:eastAsiaTheme="minorEastAsia" w:hint="eastAsia"/>
                <w:lang w:eastAsia="ko-KR"/>
              </w:rPr>
              <w:lastRenderedPageBreak/>
              <w:t>Channel</w:t>
            </w:r>
          </w:p>
        </w:tc>
        <w:tc>
          <w:tcPr>
            <w:tcW w:w="4265" w:type="dxa"/>
          </w:tcPr>
          <w:p w14:paraId="146BEE66" w14:textId="77777777" w:rsidR="008E3898" w:rsidRDefault="008E3898" w:rsidP="00127D0F">
            <w:pPr>
              <w:jc w:val="center"/>
              <w:rPr>
                <w:rFonts w:eastAsiaTheme="minorEastAsia"/>
                <w:lang w:eastAsia="ko-KR"/>
              </w:rPr>
            </w:pPr>
            <w:r>
              <w:rPr>
                <w:rFonts w:eastAsiaTheme="minorEastAsia" w:hint="eastAsia"/>
                <w:lang w:eastAsia="ko-KR"/>
              </w:rPr>
              <w:t>AWGN</w:t>
            </w:r>
          </w:p>
        </w:tc>
      </w:tr>
      <w:tr w:rsidR="0021298E" w14:paraId="6F719C96" w14:textId="77777777" w:rsidTr="00105BE7">
        <w:trPr>
          <w:trHeight w:val="209"/>
          <w:jc w:val="center"/>
        </w:trPr>
        <w:tc>
          <w:tcPr>
            <w:tcW w:w="2412" w:type="dxa"/>
          </w:tcPr>
          <w:p w14:paraId="3940E4CE" w14:textId="74911B74" w:rsidR="0021298E" w:rsidRPr="0021298E" w:rsidRDefault="0021298E" w:rsidP="00127D0F">
            <w:pPr>
              <w:rPr>
                <w:rFonts w:eastAsia="맑은 고딕"/>
                <w:lang w:eastAsia="ko-KR"/>
              </w:rPr>
            </w:pPr>
            <w:r>
              <w:rPr>
                <w:rFonts w:eastAsia="맑은 고딕" w:hint="eastAsia"/>
                <w:lang w:eastAsia="ko-KR"/>
              </w:rPr>
              <w:t>Code Block Size</w:t>
            </w:r>
          </w:p>
        </w:tc>
        <w:tc>
          <w:tcPr>
            <w:tcW w:w="4265" w:type="dxa"/>
          </w:tcPr>
          <w:p w14:paraId="09968B7B" w14:textId="35D51410" w:rsidR="0021298E" w:rsidRPr="00F30DB0" w:rsidRDefault="00F30DB0" w:rsidP="00127D0F">
            <w:pPr>
              <w:jc w:val="center"/>
              <w:rPr>
                <w:rFonts w:eastAsia="맑은 고딕"/>
                <w:lang w:eastAsia="ko-KR"/>
              </w:rPr>
            </w:pPr>
            <w:r>
              <w:rPr>
                <w:rFonts w:eastAsia="맑은 고딕"/>
                <w:lang w:eastAsia="ko-KR"/>
              </w:rPr>
              <w:t xml:space="preserve">Mainly focus on </w:t>
            </w:r>
            <w:r>
              <w:rPr>
                <w:rFonts w:eastAsia="맑은 고딕" w:hint="eastAsia"/>
                <w:lang w:eastAsia="ko-KR"/>
              </w:rPr>
              <w:t>1024</w:t>
            </w:r>
          </w:p>
        </w:tc>
      </w:tr>
      <w:tr w:rsidR="008E3898" w14:paraId="66F58E17" w14:textId="77777777" w:rsidTr="00105BE7">
        <w:trPr>
          <w:trHeight w:val="209"/>
          <w:jc w:val="center"/>
        </w:trPr>
        <w:tc>
          <w:tcPr>
            <w:tcW w:w="2412" w:type="dxa"/>
          </w:tcPr>
          <w:p w14:paraId="5C06734D" w14:textId="7558E8C9" w:rsidR="008E3898" w:rsidRPr="008E3898" w:rsidRDefault="008E3898" w:rsidP="00127D0F">
            <w:pPr>
              <w:rPr>
                <w:rFonts w:eastAsia="맑은 고딕"/>
                <w:lang w:eastAsia="ko-KR"/>
              </w:rPr>
            </w:pPr>
            <w:r>
              <w:rPr>
                <w:rFonts w:eastAsia="맑은 고딕" w:hint="eastAsia"/>
                <w:lang w:eastAsia="ko-KR"/>
              </w:rPr>
              <w:t>Modulation</w:t>
            </w:r>
          </w:p>
        </w:tc>
        <w:tc>
          <w:tcPr>
            <w:tcW w:w="4265" w:type="dxa"/>
          </w:tcPr>
          <w:p w14:paraId="7E824748" w14:textId="76F37834" w:rsidR="008E3898" w:rsidRPr="008E3898" w:rsidRDefault="008E3898" w:rsidP="00127D0F">
            <w:pPr>
              <w:jc w:val="center"/>
              <w:rPr>
                <w:rFonts w:eastAsia="맑은 고딕"/>
                <w:lang w:eastAsia="ko-KR"/>
              </w:rPr>
            </w:pPr>
            <w:r>
              <w:rPr>
                <w:rFonts w:eastAsia="맑은 고딕" w:hint="eastAsia"/>
                <w:lang w:eastAsia="ko-KR"/>
              </w:rPr>
              <w:t>16QAM</w:t>
            </w:r>
            <w:r w:rsidR="0021298E">
              <w:rPr>
                <w:rFonts w:eastAsia="맑은 고딕"/>
                <w:lang w:eastAsia="ko-KR"/>
              </w:rPr>
              <w:t>, 64QAM, 256QAM</w:t>
            </w:r>
          </w:p>
        </w:tc>
      </w:tr>
      <w:tr w:rsidR="008E3898" w14:paraId="39C7268A" w14:textId="77777777" w:rsidTr="00105BE7">
        <w:trPr>
          <w:trHeight w:val="292"/>
          <w:jc w:val="center"/>
        </w:trPr>
        <w:tc>
          <w:tcPr>
            <w:tcW w:w="2412" w:type="dxa"/>
          </w:tcPr>
          <w:p w14:paraId="2F5EFD24" w14:textId="79522CED" w:rsidR="008E3898" w:rsidRPr="008B68D0" w:rsidRDefault="008E3898" w:rsidP="00127D0F">
            <w:pPr>
              <w:rPr>
                <w:rFonts w:eastAsiaTheme="minorEastAsia"/>
                <w:lang w:eastAsia="ko-KR"/>
              </w:rPr>
            </w:pPr>
            <w:r>
              <w:rPr>
                <w:rFonts w:eastAsiaTheme="minorEastAsia"/>
                <w:lang w:eastAsia="ko-KR"/>
              </w:rPr>
              <w:t>Code rate</w:t>
            </w:r>
          </w:p>
        </w:tc>
        <w:tc>
          <w:tcPr>
            <w:tcW w:w="4265" w:type="dxa"/>
          </w:tcPr>
          <w:p w14:paraId="6A221D33" w14:textId="51828BAA" w:rsidR="008E3898" w:rsidRPr="008B68D0" w:rsidRDefault="008E3898" w:rsidP="00127D0F">
            <w:pPr>
              <w:jc w:val="center"/>
              <w:rPr>
                <w:rFonts w:eastAsiaTheme="minorEastAsia"/>
                <w:lang w:eastAsia="ko-KR"/>
              </w:rPr>
            </w:pPr>
            <w:r>
              <w:rPr>
                <w:rFonts w:eastAsiaTheme="minorEastAsia"/>
                <w:lang w:eastAsia="ko-KR"/>
              </w:rPr>
              <w:t>2/5</w:t>
            </w:r>
            <w:r w:rsidR="0021298E">
              <w:rPr>
                <w:rFonts w:eastAsiaTheme="minorEastAsia"/>
                <w:lang w:eastAsia="ko-KR"/>
              </w:rPr>
              <w:t>, 2/3, 8/9</w:t>
            </w:r>
          </w:p>
        </w:tc>
      </w:tr>
      <w:tr w:rsidR="00B47E31" w14:paraId="15B27FF6" w14:textId="77777777" w:rsidTr="00105BE7">
        <w:trPr>
          <w:trHeight w:val="292"/>
          <w:jc w:val="center"/>
        </w:trPr>
        <w:tc>
          <w:tcPr>
            <w:tcW w:w="2412" w:type="dxa"/>
          </w:tcPr>
          <w:p w14:paraId="6BADE9DC" w14:textId="7BE3CFA3" w:rsidR="00B47E31" w:rsidRPr="00B47E31" w:rsidRDefault="00B47E31" w:rsidP="00127D0F">
            <w:pPr>
              <w:rPr>
                <w:rFonts w:eastAsia="맑은 고딕"/>
                <w:lang w:eastAsia="ko-KR"/>
              </w:rPr>
            </w:pPr>
            <w:r>
              <w:rPr>
                <w:rFonts w:eastAsia="맑은 고딕" w:hint="eastAsia"/>
                <w:lang w:eastAsia="ko-KR"/>
              </w:rPr>
              <w:t>LDPC base graph</w:t>
            </w:r>
          </w:p>
        </w:tc>
        <w:tc>
          <w:tcPr>
            <w:tcW w:w="4265" w:type="dxa"/>
          </w:tcPr>
          <w:p w14:paraId="09F1A0CD" w14:textId="1834D692" w:rsidR="00B47E31" w:rsidRPr="00B47E31" w:rsidRDefault="00B47E31" w:rsidP="00127D0F">
            <w:pPr>
              <w:jc w:val="center"/>
              <w:rPr>
                <w:rFonts w:eastAsia="맑은 고딕"/>
                <w:lang w:eastAsia="ko-KR"/>
              </w:rPr>
            </w:pPr>
            <w:r>
              <w:rPr>
                <w:rFonts w:eastAsia="맑은 고딕" w:hint="eastAsia"/>
                <w:lang w:eastAsia="ko-KR"/>
              </w:rPr>
              <w:t>Base graph #1</w:t>
            </w:r>
            <w:r w:rsidR="0021298E">
              <w:rPr>
                <w:rFonts w:eastAsia="맑은 고딕"/>
                <w:lang w:eastAsia="ko-KR"/>
              </w:rPr>
              <w:t xml:space="preserve"> and #2</w:t>
            </w:r>
          </w:p>
        </w:tc>
      </w:tr>
      <w:tr w:rsidR="008E3898" w14:paraId="4B4E24C9" w14:textId="77777777" w:rsidTr="00105BE7">
        <w:trPr>
          <w:trHeight w:val="524"/>
          <w:jc w:val="center"/>
        </w:trPr>
        <w:tc>
          <w:tcPr>
            <w:tcW w:w="2412" w:type="dxa"/>
          </w:tcPr>
          <w:p w14:paraId="281E3D06" w14:textId="13F992CE" w:rsidR="008E3898" w:rsidRPr="008E3898" w:rsidRDefault="008E3898" w:rsidP="00127D0F">
            <w:pPr>
              <w:rPr>
                <w:rFonts w:eastAsia="맑은 고딕"/>
                <w:lang w:eastAsia="ko-KR"/>
              </w:rPr>
            </w:pPr>
            <w:r>
              <w:rPr>
                <w:rFonts w:eastAsia="맑은 고딕" w:hint="eastAsia"/>
                <w:lang w:eastAsia="ko-KR"/>
              </w:rPr>
              <w:t>Redundancy version</w:t>
            </w:r>
          </w:p>
        </w:tc>
        <w:tc>
          <w:tcPr>
            <w:tcW w:w="4265" w:type="dxa"/>
          </w:tcPr>
          <w:p w14:paraId="6C13BD1D" w14:textId="77777777" w:rsidR="0021298E" w:rsidRDefault="0021298E" w:rsidP="0021298E">
            <w:pPr>
              <w:jc w:val="center"/>
              <w:rPr>
                <w:lang w:eastAsia="x-none"/>
              </w:rPr>
            </w:pPr>
            <w:r w:rsidRPr="008801E6">
              <w:rPr>
                <w:lang w:eastAsia="x-none"/>
              </w:rPr>
              <w:t>BG1</w:t>
            </w:r>
            <w:r>
              <w:rPr>
                <w:lang w:eastAsia="x-none"/>
              </w:rPr>
              <w:t>:</w:t>
            </w:r>
            <w:r w:rsidRPr="008801E6">
              <w:rPr>
                <w:lang w:eastAsia="x-none"/>
              </w:rPr>
              <w:t>{0,17,33,56}</w:t>
            </w:r>
            <w:r>
              <w:rPr>
                <w:lang w:eastAsia="x-none"/>
              </w:rPr>
              <w:t xml:space="preserve"> </w:t>
            </w:r>
            <w:r w:rsidRPr="006C41CC">
              <w:rPr>
                <w:rFonts w:ascii="Arial" w:hAnsi="Arial" w:cs="Arial"/>
                <w:lang w:eastAsia="x-none"/>
              </w:rPr>
              <w:t>x</w:t>
            </w:r>
            <w:r>
              <w:rPr>
                <w:lang w:eastAsia="x-none"/>
              </w:rPr>
              <w:t xml:space="preserve"> Z </w:t>
            </w:r>
          </w:p>
          <w:p w14:paraId="2B17CE32" w14:textId="3C87BA90" w:rsidR="008E3898" w:rsidRPr="008E3898" w:rsidRDefault="0021298E" w:rsidP="0021298E">
            <w:pPr>
              <w:jc w:val="center"/>
              <w:rPr>
                <w:rFonts w:eastAsia="맑은 고딕"/>
                <w:lang w:eastAsia="ko-KR"/>
              </w:rPr>
            </w:pPr>
            <w:r>
              <w:rPr>
                <w:lang w:eastAsia="x-none"/>
              </w:rPr>
              <w:t xml:space="preserve">BG2: </w:t>
            </w:r>
            <w:r w:rsidRPr="008801E6">
              <w:rPr>
                <w:lang w:eastAsia="x-none"/>
              </w:rPr>
              <w:t>{0,13,25,43}</w:t>
            </w:r>
            <w:r w:rsidRPr="006C41CC">
              <w:rPr>
                <w:rFonts w:ascii="Arial" w:hAnsi="Arial" w:cs="Arial"/>
                <w:lang w:eastAsia="x-none"/>
              </w:rPr>
              <w:t xml:space="preserve"> x</w:t>
            </w:r>
            <w:r>
              <w:rPr>
                <w:lang w:eastAsia="x-none"/>
              </w:rPr>
              <w:t xml:space="preserve"> Z</w:t>
            </w:r>
          </w:p>
        </w:tc>
      </w:tr>
      <w:tr w:rsidR="008E3898" w14:paraId="43CD60AE" w14:textId="77777777" w:rsidTr="00105BE7">
        <w:trPr>
          <w:trHeight w:val="30"/>
          <w:jc w:val="center"/>
        </w:trPr>
        <w:tc>
          <w:tcPr>
            <w:tcW w:w="2412" w:type="dxa"/>
          </w:tcPr>
          <w:p w14:paraId="0FE61DF2" w14:textId="4A19E492" w:rsidR="008E3898" w:rsidRPr="008E3898" w:rsidRDefault="008E3898" w:rsidP="00127D0F">
            <w:pPr>
              <w:rPr>
                <w:rFonts w:eastAsiaTheme="minorEastAsia"/>
                <w:lang w:eastAsia="ko-KR"/>
              </w:rPr>
            </w:pPr>
            <w:r>
              <w:rPr>
                <w:rFonts w:eastAsiaTheme="minorEastAsia"/>
                <w:lang w:eastAsia="ko-KR"/>
              </w:rPr>
              <w:t># of transmission instance</w:t>
            </w:r>
          </w:p>
        </w:tc>
        <w:tc>
          <w:tcPr>
            <w:tcW w:w="4265" w:type="dxa"/>
          </w:tcPr>
          <w:p w14:paraId="0A17881C" w14:textId="5E629CAA" w:rsidR="008E3898" w:rsidRPr="008E3898" w:rsidRDefault="008E3898" w:rsidP="008E3898">
            <w:pPr>
              <w:tabs>
                <w:tab w:val="center" w:pos="1735"/>
                <w:tab w:val="left" w:pos="2690"/>
              </w:tabs>
              <w:jc w:val="center"/>
              <w:rPr>
                <w:rFonts w:eastAsia="맑은 고딕"/>
                <w:lang w:eastAsia="ko-KR"/>
              </w:rPr>
            </w:pPr>
            <w:r>
              <w:rPr>
                <w:rFonts w:eastAsia="맑은 고딕" w:hint="eastAsia"/>
                <w:lang w:eastAsia="ko-KR"/>
              </w:rPr>
              <w:t>2</w:t>
            </w:r>
          </w:p>
        </w:tc>
      </w:tr>
      <w:tr w:rsidR="00490A60" w14:paraId="0A371FC2" w14:textId="77777777" w:rsidTr="00105BE7">
        <w:trPr>
          <w:trHeight w:val="30"/>
          <w:jc w:val="center"/>
        </w:trPr>
        <w:tc>
          <w:tcPr>
            <w:tcW w:w="2412" w:type="dxa"/>
          </w:tcPr>
          <w:p w14:paraId="44669304" w14:textId="7FCA09C6" w:rsidR="00490A60" w:rsidRPr="00490A60" w:rsidRDefault="00490A60" w:rsidP="00127D0F">
            <w:pPr>
              <w:rPr>
                <w:rFonts w:eastAsia="맑은 고딕"/>
                <w:lang w:eastAsia="ko-KR"/>
              </w:rPr>
            </w:pPr>
            <w:r>
              <w:rPr>
                <w:rFonts w:eastAsia="맑은 고딕" w:hint="eastAsia"/>
                <w:lang w:eastAsia="ko-KR"/>
              </w:rPr>
              <w:t>Interleaver</w:t>
            </w:r>
          </w:p>
        </w:tc>
        <w:tc>
          <w:tcPr>
            <w:tcW w:w="4265" w:type="dxa"/>
          </w:tcPr>
          <w:p w14:paraId="2E22DAF8" w14:textId="03244554" w:rsidR="00490A60" w:rsidRDefault="00490A60" w:rsidP="008E3898">
            <w:pPr>
              <w:tabs>
                <w:tab w:val="center" w:pos="1735"/>
                <w:tab w:val="left" w:pos="2690"/>
              </w:tabs>
              <w:jc w:val="center"/>
              <w:rPr>
                <w:rFonts w:eastAsia="맑은 고딕"/>
                <w:lang w:eastAsia="ko-KR"/>
              </w:rPr>
            </w:pPr>
            <w:r>
              <w:rPr>
                <w:rFonts w:eastAsia="맑은 고딕" w:hint="eastAsia"/>
                <w:lang w:eastAsia="ko-KR"/>
              </w:rPr>
              <w:t>Row-column interleaver [</w:t>
            </w:r>
            <w:r>
              <w:rPr>
                <w:rFonts w:eastAsia="맑은 고딕"/>
                <w:lang w:eastAsia="ko-KR"/>
              </w:rPr>
              <w:t>1</w:t>
            </w:r>
            <w:r>
              <w:rPr>
                <w:rFonts w:eastAsia="맑은 고딕" w:hint="eastAsia"/>
                <w:lang w:eastAsia="ko-KR"/>
              </w:rPr>
              <w:t>]</w:t>
            </w:r>
          </w:p>
        </w:tc>
      </w:tr>
      <w:tr w:rsidR="0021298E" w14:paraId="31D0FBA3" w14:textId="77777777" w:rsidTr="00105BE7">
        <w:trPr>
          <w:trHeight w:val="30"/>
          <w:jc w:val="center"/>
        </w:trPr>
        <w:tc>
          <w:tcPr>
            <w:tcW w:w="2412" w:type="dxa"/>
          </w:tcPr>
          <w:p w14:paraId="304831CD" w14:textId="39526E1D" w:rsidR="0021298E" w:rsidRPr="0021298E" w:rsidRDefault="0021298E" w:rsidP="00127D0F">
            <w:pPr>
              <w:rPr>
                <w:rFonts w:eastAsia="맑은 고딕"/>
                <w:lang w:eastAsia="ko-KR"/>
              </w:rPr>
            </w:pPr>
            <w:r>
              <w:rPr>
                <w:rFonts w:eastAsia="맑은 고딕" w:hint="eastAsia"/>
                <w:lang w:eastAsia="ko-KR"/>
              </w:rPr>
              <w:t>Decoding algorithm</w:t>
            </w:r>
          </w:p>
        </w:tc>
        <w:tc>
          <w:tcPr>
            <w:tcW w:w="4265" w:type="dxa"/>
          </w:tcPr>
          <w:p w14:paraId="5CAB4709" w14:textId="2A571678" w:rsidR="0021298E" w:rsidRDefault="0021298E" w:rsidP="008E3898">
            <w:pPr>
              <w:tabs>
                <w:tab w:val="center" w:pos="1735"/>
                <w:tab w:val="left" w:pos="2690"/>
              </w:tabs>
              <w:jc w:val="center"/>
              <w:rPr>
                <w:rFonts w:eastAsia="맑은 고딕"/>
                <w:lang w:eastAsia="ko-KR"/>
              </w:rPr>
            </w:pPr>
            <w:r>
              <w:rPr>
                <w:rFonts w:eastAsia="맑은 고딕" w:hint="eastAsia"/>
                <w:lang w:eastAsia="ko-KR"/>
              </w:rPr>
              <w:t>Sum-product algorithm with flooding</w:t>
            </w:r>
          </w:p>
        </w:tc>
      </w:tr>
      <w:tr w:rsidR="0021298E" w14:paraId="4B7D3F2F" w14:textId="77777777" w:rsidTr="00105BE7">
        <w:trPr>
          <w:trHeight w:val="30"/>
          <w:jc w:val="center"/>
        </w:trPr>
        <w:tc>
          <w:tcPr>
            <w:tcW w:w="2412" w:type="dxa"/>
          </w:tcPr>
          <w:p w14:paraId="744D2503" w14:textId="1EEDDE78" w:rsidR="0021298E" w:rsidRDefault="0021298E" w:rsidP="00127D0F">
            <w:pPr>
              <w:rPr>
                <w:rFonts w:eastAsia="맑은 고딕"/>
                <w:lang w:eastAsia="ko-KR"/>
              </w:rPr>
            </w:pPr>
            <w:r>
              <w:rPr>
                <w:rFonts w:eastAsia="맑은 고딕" w:hint="eastAsia"/>
                <w:lang w:eastAsia="ko-KR"/>
              </w:rPr>
              <w:t># of iterations</w:t>
            </w:r>
          </w:p>
        </w:tc>
        <w:tc>
          <w:tcPr>
            <w:tcW w:w="4265" w:type="dxa"/>
          </w:tcPr>
          <w:p w14:paraId="4E91D3F5" w14:textId="267C66C1" w:rsidR="0021298E" w:rsidRDefault="0021298E" w:rsidP="008E3898">
            <w:pPr>
              <w:tabs>
                <w:tab w:val="center" w:pos="1735"/>
                <w:tab w:val="left" w:pos="2690"/>
              </w:tabs>
              <w:jc w:val="center"/>
              <w:rPr>
                <w:rFonts w:eastAsia="맑은 고딕"/>
                <w:lang w:eastAsia="ko-KR"/>
              </w:rPr>
            </w:pPr>
            <w:r>
              <w:rPr>
                <w:rFonts w:eastAsia="맑은 고딕" w:hint="eastAsia"/>
                <w:lang w:eastAsia="ko-KR"/>
              </w:rPr>
              <w:t>50</w:t>
            </w:r>
          </w:p>
        </w:tc>
      </w:tr>
    </w:tbl>
    <w:p w14:paraId="419B1BE2" w14:textId="77777777" w:rsidR="00752803" w:rsidRDefault="00752803" w:rsidP="00E71149">
      <w:pPr>
        <w:jc w:val="both"/>
        <w:rPr>
          <w:rFonts w:eastAsia="맑은 고딕"/>
          <w:lang w:eastAsia="ko-KR"/>
        </w:rPr>
      </w:pPr>
    </w:p>
    <w:p w14:paraId="6D40AC26" w14:textId="43E04FD4" w:rsidR="00D865A2" w:rsidRDefault="00752803" w:rsidP="00377A69">
      <w:pPr>
        <w:ind w:firstLineChars="50" w:firstLine="100"/>
        <w:jc w:val="both"/>
        <w:rPr>
          <w:lang w:val="en-GB"/>
        </w:rPr>
      </w:pPr>
      <w:r>
        <w:rPr>
          <w:rFonts w:eastAsia="맑은 고딕" w:hint="eastAsia"/>
          <w:lang w:eastAsia="ko-KR"/>
        </w:rPr>
        <w:t>Figure 1~3 show</w:t>
      </w:r>
      <w:r w:rsidR="00177A47">
        <w:rPr>
          <w:rFonts w:eastAsia="맑은 고딕"/>
          <w:lang w:eastAsia="ko-KR"/>
        </w:rPr>
        <w:t xml:space="preserve"> the BLERs with/without</w:t>
      </w:r>
      <w:r>
        <w:rPr>
          <w:rFonts w:eastAsia="맑은 고딕"/>
          <w:lang w:eastAsia="ko-KR"/>
        </w:rPr>
        <w:t xml:space="preserve"> bit reverse mapping when information bit size is 1024.</w:t>
      </w:r>
      <w:r>
        <w:rPr>
          <w:rFonts w:eastAsia="맑은 고딕" w:hint="eastAsia"/>
          <w:lang w:eastAsia="ko-KR"/>
        </w:rPr>
        <w:t xml:space="preserve"> </w:t>
      </w:r>
      <w:r>
        <w:rPr>
          <w:lang w:val="en-GB"/>
        </w:rPr>
        <w:t>In those figures, RV</w:t>
      </w:r>
      <w:r w:rsidRPr="00752803">
        <w:rPr>
          <w:i/>
          <w:lang w:val="en-GB"/>
        </w:rPr>
        <w:t>xy</w:t>
      </w:r>
      <w:r>
        <w:rPr>
          <w:lang w:val="en-GB"/>
        </w:rPr>
        <w:t xml:space="preserve"> denotes that RV</w:t>
      </w:r>
      <w:r w:rsidRPr="00752803">
        <w:rPr>
          <w:i/>
          <w:lang w:val="en-GB"/>
        </w:rPr>
        <w:t>x</w:t>
      </w:r>
      <w:r>
        <w:rPr>
          <w:lang w:val="en-GB"/>
        </w:rPr>
        <w:t xml:space="preserve"> and RV</w:t>
      </w:r>
      <w:r w:rsidRPr="00752803">
        <w:rPr>
          <w:i/>
          <w:lang w:val="en-GB"/>
        </w:rPr>
        <w:t>y</w:t>
      </w:r>
      <w:r w:rsidR="0045422C">
        <w:rPr>
          <w:lang w:val="en-GB"/>
        </w:rPr>
        <w:t xml:space="preserve"> are used for the first and </w:t>
      </w:r>
      <w:r>
        <w:rPr>
          <w:lang w:val="en-GB"/>
        </w:rPr>
        <w:t>second transmission</w:t>
      </w:r>
      <w:r w:rsidR="0045422C">
        <w:rPr>
          <w:lang w:val="en-GB"/>
        </w:rPr>
        <w:t>s</w:t>
      </w:r>
      <w:r>
        <w:rPr>
          <w:lang w:val="en-GB"/>
        </w:rPr>
        <w:t>, respectively. Figure 1 shows the BLERs when 256 QAM and 8/9 code rate are used. RV02 with/without bit reverse mapping has the best performance. RV03 outperforms RV00 with bit reverse mapping although RV00 with bit reverse mapping has 3.6dB gain compared to RV00 without bit reverse mapping. F</w:t>
      </w:r>
      <w:r w:rsidR="00E20ED7">
        <w:rPr>
          <w:lang w:val="en-GB"/>
        </w:rPr>
        <w:t>igure 2 shows the BLERs when 64QAM and 1/2 code rate are used</w:t>
      </w:r>
      <w:r>
        <w:rPr>
          <w:lang w:val="en-GB"/>
        </w:rPr>
        <w:t xml:space="preserve">. </w:t>
      </w:r>
      <w:r w:rsidR="00E20ED7">
        <w:rPr>
          <w:lang w:val="en-GB"/>
        </w:rPr>
        <w:t>RV01 with bit reverse mapping and RV02 have the best performance. RV00 with bit reverse mapping has 0.2dB gain compared to RV03 and 2.4dB gain compared to RV00 without bit reverse mapping</w:t>
      </w:r>
      <w:r w:rsidR="00FA62C2">
        <w:rPr>
          <w:lang w:val="en-GB"/>
        </w:rPr>
        <w:t>.</w:t>
      </w:r>
      <w:r w:rsidR="00E20ED7">
        <w:rPr>
          <w:lang w:val="en-GB"/>
        </w:rPr>
        <w:t xml:space="preserve"> </w:t>
      </w:r>
      <w:r>
        <w:rPr>
          <w:lang w:val="en-GB"/>
        </w:rPr>
        <w:t xml:space="preserve">Figure 3 shows the BLERs when 16QAM and 2/5 code rate are used. RV02 has the best performance. </w:t>
      </w:r>
      <w:r w:rsidR="00615D5E">
        <w:rPr>
          <w:lang w:val="en-GB"/>
        </w:rPr>
        <w:t>RV00 with bit reverse mapping has 0.3dB gain compared to RV03 and 1.23dB gain compared to RV00 without bit reverse mapping.</w:t>
      </w:r>
    </w:p>
    <w:p w14:paraId="6DAB6E16" w14:textId="7893791A" w:rsidR="00377A69" w:rsidRDefault="00FA62C2" w:rsidP="00377A69">
      <w:pPr>
        <w:ind w:firstLineChars="50" w:firstLine="100"/>
        <w:jc w:val="both"/>
        <w:rPr>
          <w:rFonts w:eastAsia="맑은 고딕"/>
          <w:lang w:eastAsia="ko-KR"/>
        </w:rPr>
      </w:pPr>
      <w:r>
        <w:rPr>
          <w:lang w:val="en-GB"/>
        </w:rPr>
        <w:t>In summary, t</w:t>
      </w:r>
      <w:r w:rsidR="00377A69">
        <w:rPr>
          <w:lang w:val="en-GB"/>
        </w:rPr>
        <w:t>he simulation results show that RV00 with bit reverse mapping has at most 3.6dB gain compared to RV00 without bit reverse mapping</w:t>
      </w:r>
      <w:r w:rsidR="00B50522">
        <w:rPr>
          <w:lang w:val="en-GB"/>
        </w:rPr>
        <w:t xml:space="preserve"> when code rate is high</w:t>
      </w:r>
      <w:r w:rsidR="00377A69">
        <w:rPr>
          <w:lang w:val="en-GB"/>
        </w:rPr>
        <w:t xml:space="preserve">. However, the BLER of RV03 is better than that of RV00 with bit reverse mapping when code rate is high </w:t>
      </w:r>
      <w:r>
        <w:rPr>
          <w:lang w:val="en-GB"/>
        </w:rPr>
        <w:t>and slightly worse than that of RV00 with bit reverse mapping</w:t>
      </w:r>
      <w:r w:rsidR="00377A69">
        <w:rPr>
          <w:lang w:val="en-GB"/>
        </w:rPr>
        <w:t xml:space="preserve"> when code rate is low. Also, RV02 </w:t>
      </w:r>
      <w:r w:rsidR="00490A60">
        <w:rPr>
          <w:lang w:val="en-GB"/>
        </w:rPr>
        <w:t xml:space="preserve">always </w:t>
      </w:r>
      <w:r w:rsidR="00377A69">
        <w:rPr>
          <w:lang w:val="en-GB"/>
        </w:rPr>
        <w:t>outperforms RV00 with bit reverse mapping due to IR gain.</w:t>
      </w:r>
    </w:p>
    <w:p w14:paraId="18C14F05" w14:textId="42C07FD2" w:rsidR="00377A69" w:rsidRPr="00127D0F" w:rsidRDefault="00377A69" w:rsidP="00377A69">
      <w:pPr>
        <w:jc w:val="both"/>
        <w:rPr>
          <w:rFonts w:eastAsia="맑은 고딕"/>
          <w:b/>
          <w:lang w:val="en-GB" w:eastAsia="ko-KR"/>
        </w:rPr>
      </w:pPr>
      <w:r w:rsidRPr="00127D0F">
        <w:rPr>
          <w:rFonts w:eastAsia="맑은 고딕" w:hint="eastAsia"/>
          <w:b/>
          <w:lang w:val="en-GB" w:eastAsia="ko-KR"/>
        </w:rPr>
        <w:t xml:space="preserve">Observation 1: </w:t>
      </w:r>
      <w:r w:rsidRPr="00127D0F">
        <w:rPr>
          <w:rFonts w:eastAsia="맑은 고딕"/>
          <w:b/>
          <w:lang w:val="en-GB" w:eastAsia="ko-KR"/>
        </w:rPr>
        <w:t xml:space="preserve">Bit reverse mapping </w:t>
      </w:r>
      <w:r w:rsidR="001214DC">
        <w:rPr>
          <w:rFonts w:eastAsia="맑은 고딕"/>
          <w:b/>
          <w:lang w:val="en-GB" w:eastAsia="ko-KR"/>
        </w:rPr>
        <w:t>gain depen</w:t>
      </w:r>
      <w:r w:rsidR="003264BC">
        <w:rPr>
          <w:rFonts w:eastAsia="맑은 고딕"/>
          <w:b/>
          <w:lang w:val="en-GB" w:eastAsia="ko-KR"/>
        </w:rPr>
        <w:t>d</w:t>
      </w:r>
      <w:r w:rsidR="001214DC">
        <w:rPr>
          <w:rFonts w:eastAsia="맑은 고딕"/>
          <w:b/>
          <w:lang w:val="en-GB" w:eastAsia="ko-KR"/>
        </w:rPr>
        <w:t>s</w:t>
      </w:r>
      <w:r w:rsidR="003264BC">
        <w:rPr>
          <w:rFonts w:eastAsia="맑은 고딕"/>
          <w:b/>
          <w:lang w:val="en-GB" w:eastAsia="ko-KR"/>
        </w:rPr>
        <w:t xml:space="preserve"> on </w:t>
      </w:r>
      <w:r>
        <w:rPr>
          <w:rFonts w:eastAsia="맑은 고딕"/>
          <w:b/>
          <w:lang w:val="en-GB" w:eastAsia="ko-KR"/>
        </w:rPr>
        <w:t>code rate</w:t>
      </w:r>
      <w:r w:rsidRPr="00127D0F">
        <w:rPr>
          <w:rFonts w:eastAsia="맑은 고딕"/>
          <w:b/>
          <w:lang w:val="en-GB" w:eastAsia="ko-KR"/>
        </w:rPr>
        <w:t>.</w:t>
      </w:r>
      <w:r>
        <w:rPr>
          <w:rFonts w:eastAsia="맑은 고딕"/>
          <w:b/>
          <w:lang w:val="en-GB" w:eastAsia="ko-KR"/>
        </w:rPr>
        <w:t xml:space="preserve"> For high code rate, retransmission by RV3 outperforms retransmission by RV0 with bit reverse mapping. For low code rate, retransmission by RV0 with bit reverse mapping outperforms retransmission by RV3. </w:t>
      </w:r>
    </w:p>
    <w:p w14:paraId="4B0129E3" w14:textId="74013AD0" w:rsidR="00377A69" w:rsidRPr="00127D0F" w:rsidRDefault="00377A69" w:rsidP="00377A69">
      <w:pPr>
        <w:jc w:val="both"/>
        <w:rPr>
          <w:rFonts w:eastAsia="맑은 고딕"/>
          <w:lang w:val="en-GB" w:eastAsia="ko-KR"/>
        </w:rPr>
      </w:pPr>
      <w:r>
        <w:rPr>
          <w:rFonts w:eastAsia="맑은 고딕"/>
          <w:b/>
          <w:lang w:val="en-GB" w:eastAsia="ko-KR"/>
        </w:rPr>
        <w:t>Observation 2: IR gain is greater than bit reverse</w:t>
      </w:r>
      <w:r w:rsidR="00E745D9">
        <w:rPr>
          <w:rFonts w:eastAsia="맑은 고딕"/>
          <w:b/>
          <w:lang w:val="en-GB" w:eastAsia="ko-KR"/>
        </w:rPr>
        <w:t xml:space="preserve"> mapping</w:t>
      </w:r>
      <w:r>
        <w:rPr>
          <w:rFonts w:eastAsia="맑은 고딕"/>
          <w:b/>
          <w:lang w:val="en-GB" w:eastAsia="ko-KR"/>
        </w:rPr>
        <w:t xml:space="preserve"> gain when row-column interleaver is employed</w:t>
      </w:r>
      <w:r w:rsidRPr="00127D0F">
        <w:rPr>
          <w:rFonts w:eastAsia="맑은 고딕"/>
          <w:b/>
          <w:lang w:val="en-GB" w:eastAsia="ko-KR"/>
        </w:rPr>
        <w:t>.</w:t>
      </w:r>
    </w:p>
    <w:p w14:paraId="5E81BA45" w14:textId="77777777" w:rsidR="00F30DB0" w:rsidRPr="00E745D9" w:rsidRDefault="00F30DB0" w:rsidP="00E71149">
      <w:pPr>
        <w:jc w:val="both"/>
        <w:rPr>
          <w:lang w:val="en-GB"/>
        </w:rPr>
      </w:pPr>
    </w:p>
    <w:p w14:paraId="5EB76333" w14:textId="77777777" w:rsidR="00177A47" w:rsidRDefault="00177A47" w:rsidP="00177A47">
      <w:pPr>
        <w:keepNext/>
        <w:jc w:val="center"/>
      </w:pPr>
      <w:r>
        <w:rPr>
          <w:rFonts w:eastAsia="맑은 고딕"/>
          <w:noProof/>
          <w:lang w:eastAsia="ko-KR"/>
        </w:rPr>
        <w:lastRenderedPageBreak/>
        <w:drawing>
          <wp:inline distT="0" distB="0" distL="0" distR="0" wp14:anchorId="089C81E5" wp14:editId="47E050CC">
            <wp:extent cx="2718000" cy="2188800"/>
            <wp:effectExtent l="0" t="0" r="6350" b="254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18000" cy="2188800"/>
                    </a:xfrm>
                    <a:prstGeom prst="rect">
                      <a:avLst/>
                    </a:prstGeom>
                    <a:noFill/>
                  </pic:spPr>
                </pic:pic>
              </a:graphicData>
            </a:graphic>
          </wp:inline>
        </w:drawing>
      </w:r>
    </w:p>
    <w:p w14:paraId="3BBC8A58" w14:textId="57FD7316" w:rsidR="005431B2" w:rsidRDefault="00177A47" w:rsidP="00177A47">
      <w:pPr>
        <w:pStyle w:val="ab"/>
        <w:jc w:val="center"/>
        <w:rPr>
          <w:rFonts w:eastAsia="맑은 고딕"/>
          <w:lang w:val="en-GB" w:eastAsia="ko-KR"/>
        </w:rPr>
      </w:pPr>
      <w:r>
        <w:t xml:space="preserve">Figure </w:t>
      </w:r>
      <w:r w:rsidR="00D1477A">
        <w:fldChar w:fldCharType="begin"/>
      </w:r>
      <w:r w:rsidR="00D1477A">
        <w:instrText xml:space="preserve"> SEQ Figure \* ARABIC </w:instrText>
      </w:r>
      <w:r w:rsidR="00D1477A">
        <w:fldChar w:fldCharType="separate"/>
      </w:r>
      <w:r w:rsidR="009C0376">
        <w:rPr>
          <w:noProof/>
        </w:rPr>
        <w:t>1</w:t>
      </w:r>
      <w:r w:rsidR="00D1477A">
        <w:rPr>
          <w:noProof/>
        </w:rPr>
        <w:fldChar w:fldCharType="end"/>
      </w:r>
      <w:r>
        <w:t xml:space="preserve">. </w:t>
      </w:r>
      <w:r>
        <w:rPr>
          <w:rFonts w:eastAsia="맑은 고딕"/>
          <w:lang w:val="en-GB" w:eastAsia="ko-KR"/>
        </w:rPr>
        <w:t>BLER with/without bit reverse mapping: 256QAM and 8/9 code rate.</w:t>
      </w:r>
    </w:p>
    <w:p w14:paraId="03ED29C2" w14:textId="77777777" w:rsidR="00177A47" w:rsidRDefault="00177A47" w:rsidP="00177A47">
      <w:pPr>
        <w:keepNext/>
        <w:jc w:val="center"/>
      </w:pPr>
      <w:r>
        <w:rPr>
          <w:noProof/>
          <w:lang w:eastAsia="ko-KR"/>
        </w:rPr>
        <w:drawing>
          <wp:inline distT="0" distB="0" distL="0" distR="0" wp14:anchorId="2E7979E3" wp14:editId="03888C70">
            <wp:extent cx="2739600" cy="2106000"/>
            <wp:effectExtent l="0" t="0" r="3810" b="889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9600" cy="2106000"/>
                    </a:xfrm>
                    <a:prstGeom prst="rect">
                      <a:avLst/>
                    </a:prstGeom>
                    <a:noFill/>
                  </pic:spPr>
                </pic:pic>
              </a:graphicData>
            </a:graphic>
          </wp:inline>
        </w:drawing>
      </w:r>
    </w:p>
    <w:p w14:paraId="09BC06C8" w14:textId="1A37BC5A" w:rsidR="00177A47" w:rsidRDefault="00177A47" w:rsidP="00177A47">
      <w:pPr>
        <w:pStyle w:val="ab"/>
        <w:jc w:val="center"/>
        <w:rPr>
          <w:lang w:val="en-GB"/>
        </w:rPr>
      </w:pPr>
      <w:r>
        <w:t xml:space="preserve">Figure </w:t>
      </w:r>
      <w:r w:rsidR="00D1477A">
        <w:fldChar w:fldCharType="begin"/>
      </w:r>
      <w:r w:rsidR="00D1477A">
        <w:instrText xml:space="preserve"> SEQ Figure \* ARABIC </w:instrText>
      </w:r>
      <w:r w:rsidR="00D1477A">
        <w:fldChar w:fldCharType="separate"/>
      </w:r>
      <w:r w:rsidR="009C0376">
        <w:rPr>
          <w:noProof/>
        </w:rPr>
        <w:t>2</w:t>
      </w:r>
      <w:r w:rsidR="00D1477A">
        <w:rPr>
          <w:noProof/>
        </w:rPr>
        <w:fldChar w:fldCharType="end"/>
      </w:r>
      <w:r>
        <w:t xml:space="preserve">. </w:t>
      </w:r>
      <w:r>
        <w:rPr>
          <w:rFonts w:eastAsia="맑은 고딕"/>
          <w:lang w:val="en-GB" w:eastAsia="ko-KR"/>
        </w:rPr>
        <w:t>BLER with/without bit reverse mapping: 64QAM and 1/2 code rate</w:t>
      </w:r>
    </w:p>
    <w:p w14:paraId="77556820" w14:textId="77777777" w:rsidR="00177A47" w:rsidRDefault="00177A47" w:rsidP="00177A47">
      <w:pPr>
        <w:keepNext/>
        <w:jc w:val="center"/>
      </w:pPr>
      <w:r>
        <w:rPr>
          <w:noProof/>
          <w:lang w:eastAsia="ko-KR"/>
        </w:rPr>
        <w:drawing>
          <wp:inline distT="0" distB="0" distL="0" distR="0" wp14:anchorId="2E608304" wp14:editId="28804E80">
            <wp:extent cx="2736000" cy="2210400"/>
            <wp:effectExtent l="0" t="0" r="762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6000" cy="2210400"/>
                    </a:xfrm>
                    <a:prstGeom prst="rect">
                      <a:avLst/>
                    </a:prstGeom>
                    <a:noFill/>
                  </pic:spPr>
                </pic:pic>
              </a:graphicData>
            </a:graphic>
          </wp:inline>
        </w:drawing>
      </w:r>
    </w:p>
    <w:p w14:paraId="69CB1CD3" w14:textId="6EC9D494" w:rsidR="00177A47" w:rsidRDefault="00177A47" w:rsidP="00177A47">
      <w:pPr>
        <w:pStyle w:val="ab"/>
        <w:jc w:val="center"/>
        <w:rPr>
          <w:lang w:val="en-GB"/>
        </w:rPr>
      </w:pPr>
      <w:r>
        <w:t xml:space="preserve">Figure </w:t>
      </w:r>
      <w:r w:rsidR="00D1477A">
        <w:fldChar w:fldCharType="begin"/>
      </w:r>
      <w:r w:rsidR="00D1477A">
        <w:instrText xml:space="preserve"> SEQ Figure \* ARABIC </w:instrText>
      </w:r>
      <w:r w:rsidR="00D1477A">
        <w:fldChar w:fldCharType="separate"/>
      </w:r>
      <w:r w:rsidR="009C0376">
        <w:rPr>
          <w:noProof/>
        </w:rPr>
        <w:t>3</w:t>
      </w:r>
      <w:r w:rsidR="00D1477A">
        <w:rPr>
          <w:noProof/>
        </w:rPr>
        <w:fldChar w:fldCharType="end"/>
      </w:r>
      <w:r>
        <w:t xml:space="preserve">. </w:t>
      </w:r>
      <w:r>
        <w:rPr>
          <w:rFonts w:eastAsia="맑은 고딕"/>
          <w:lang w:val="en-GB" w:eastAsia="ko-KR"/>
        </w:rPr>
        <w:t>BLER with/without bit reverse mapping: 64QAM and 1/2 code rate</w:t>
      </w:r>
    </w:p>
    <w:p w14:paraId="0B6E39BF" w14:textId="765307CD" w:rsidR="00E050D0" w:rsidRDefault="00F978A7" w:rsidP="003264BC">
      <w:pPr>
        <w:ind w:firstLineChars="50" w:firstLine="100"/>
        <w:jc w:val="both"/>
        <w:rPr>
          <w:lang w:val="en-GB"/>
        </w:rPr>
      </w:pPr>
      <w:r>
        <w:rPr>
          <w:rFonts w:eastAsia="맑은 고딕" w:hint="eastAsia"/>
          <w:lang w:val="en-GB" w:eastAsia="ko-KR"/>
        </w:rPr>
        <w:t>To make concrete our observa</w:t>
      </w:r>
      <w:r w:rsidR="00E745D9">
        <w:rPr>
          <w:rFonts w:eastAsia="맑은 고딕" w:hint="eastAsia"/>
          <w:lang w:val="en-GB" w:eastAsia="ko-KR"/>
        </w:rPr>
        <w:t>tions, we evaluated the BLERs with/without</w:t>
      </w:r>
      <w:r>
        <w:rPr>
          <w:rFonts w:eastAsia="맑은 고딕" w:hint="eastAsia"/>
          <w:lang w:val="en-GB" w:eastAsia="ko-KR"/>
        </w:rPr>
        <w:t xml:space="preserve"> </w:t>
      </w:r>
      <w:r>
        <w:rPr>
          <w:lang w:val="en-GB"/>
        </w:rPr>
        <w:t>bit reverse mapping for various information sizes.</w:t>
      </w:r>
      <w:r>
        <w:rPr>
          <w:rFonts w:eastAsia="맑은 고딕" w:hint="eastAsia"/>
          <w:lang w:val="en-GB" w:eastAsia="ko-KR"/>
        </w:rPr>
        <w:t xml:space="preserve"> </w:t>
      </w:r>
      <w:r w:rsidR="00D865A2">
        <w:rPr>
          <w:lang w:val="en-GB"/>
        </w:rPr>
        <w:t xml:space="preserve">Figure 4 shows </w:t>
      </w:r>
      <w:r w:rsidR="00E050D0">
        <w:rPr>
          <w:lang w:val="en-GB"/>
        </w:rPr>
        <w:t>the required SNR to achieve the target BLER</w:t>
      </w:r>
      <w:r w:rsidR="00D865A2">
        <w:rPr>
          <w:lang w:val="en-GB"/>
        </w:rPr>
        <w:t xml:space="preserve"> </w:t>
      </w:r>
      <w:r w:rsidR="00E050D0">
        <w:rPr>
          <w:lang w:val="en-GB"/>
        </w:rPr>
        <w:t xml:space="preserve">of 0.01 </w:t>
      </w:r>
      <w:r w:rsidR="00D865A2">
        <w:rPr>
          <w:lang w:val="en-GB"/>
        </w:rPr>
        <w:t>when 256QAM and 8/9 code rate are used</w:t>
      </w:r>
      <w:r>
        <w:rPr>
          <w:lang w:val="en-GB"/>
        </w:rPr>
        <w:t>.</w:t>
      </w:r>
      <w:r w:rsidR="00D865A2">
        <w:rPr>
          <w:lang w:val="en-GB"/>
        </w:rPr>
        <w:t xml:space="preserve"> The evaluation result shows that </w:t>
      </w:r>
      <w:r w:rsidR="00E050D0">
        <w:rPr>
          <w:lang w:val="en-GB"/>
        </w:rPr>
        <w:t>performance gaps among different RV settings are maintained although information bit size is changed.</w:t>
      </w:r>
      <w:r w:rsidR="003264BC">
        <w:rPr>
          <w:lang w:val="en-GB"/>
        </w:rPr>
        <w:t xml:space="preserve"> Thus, the above observations may be adopted for different information sizes.</w:t>
      </w:r>
    </w:p>
    <w:p w14:paraId="76780E6C" w14:textId="77777777" w:rsidR="009C0376" w:rsidRDefault="00177A47" w:rsidP="009C0376">
      <w:pPr>
        <w:keepNext/>
        <w:ind w:firstLineChars="50" w:firstLine="100"/>
        <w:jc w:val="center"/>
      </w:pPr>
      <w:r>
        <w:rPr>
          <w:noProof/>
          <w:lang w:eastAsia="ko-KR"/>
        </w:rPr>
        <w:lastRenderedPageBreak/>
        <w:drawing>
          <wp:inline distT="0" distB="0" distL="0" distR="0" wp14:anchorId="510AD151" wp14:editId="75B9DC28">
            <wp:extent cx="4755600" cy="2613600"/>
            <wp:effectExtent l="0" t="0" r="6985"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55600" cy="2613600"/>
                    </a:xfrm>
                    <a:prstGeom prst="rect">
                      <a:avLst/>
                    </a:prstGeom>
                    <a:noFill/>
                  </pic:spPr>
                </pic:pic>
              </a:graphicData>
            </a:graphic>
          </wp:inline>
        </w:drawing>
      </w:r>
    </w:p>
    <w:p w14:paraId="6DF4695D" w14:textId="2EE174AE" w:rsidR="003264BC" w:rsidRPr="003264BC" w:rsidRDefault="009C0376" w:rsidP="009C0376">
      <w:pPr>
        <w:pStyle w:val="ab"/>
        <w:jc w:val="center"/>
        <w:rPr>
          <w:lang w:val="en-GB"/>
        </w:rPr>
      </w:pPr>
      <w:r>
        <w:t xml:space="preserve">Figure </w:t>
      </w:r>
      <w:r w:rsidR="00D1477A">
        <w:fldChar w:fldCharType="begin"/>
      </w:r>
      <w:r w:rsidR="00D1477A">
        <w:instrText xml:space="preserve"> SEQ Figure \* ARABIC </w:instrText>
      </w:r>
      <w:r w:rsidR="00D1477A">
        <w:fldChar w:fldCharType="separate"/>
      </w:r>
      <w:r>
        <w:rPr>
          <w:noProof/>
        </w:rPr>
        <w:t>4</w:t>
      </w:r>
      <w:r w:rsidR="00D1477A">
        <w:rPr>
          <w:noProof/>
        </w:rPr>
        <w:fldChar w:fldCharType="end"/>
      </w:r>
      <w:r>
        <w:t>. Required SNR for various information bit sizes when target BLER=0.01: 256QAM and 8/9 code rate</w:t>
      </w:r>
    </w:p>
    <w:p w14:paraId="547AF8F7" w14:textId="77777777" w:rsidR="003264BC" w:rsidRPr="009C0376" w:rsidRDefault="003264BC" w:rsidP="003264BC">
      <w:pPr>
        <w:ind w:firstLineChars="50" w:firstLine="100"/>
        <w:jc w:val="both"/>
        <w:rPr>
          <w:lang w:val="en-GB"/>
        </w:rPr>
      </w:pPr>
    </w:p>
    <w:p w14:paraId="2C801F50" w14:textId="596E6CAC" w:rsidR="00CA413C" w:rsidRDefault="00CA413C" w:rsidP="00CA413C">
      <w:pPr>
        <w:ind w:firstLine="288"/>
        <w:jc w:val="both"/>
        <w:rPr>
          <w:lang w:val="en-GB"/>
        </w:rPr>
      </w:pPr>
      <w:r>
        <w:rPr>
          <w:lang w:val="en-GB"/>
        </w:rPr>
        <w:t>According to the CQI table in the 3GPP LTE specification [2], the higher order modulation (e.g., 16QAM, 64QAM, and 256QAM) will operate for code rate as follows: above 0.37, 0.46, and 0.69 for 16QAM, 64QAM, and 256QAM, respectively.</w:t>
      </w:r>
      <w:r w:rsidR="00806F02">
        <w:rPr>
          <w:lang w:val="en-GB"/>
        </w:rPr>
        <w:t xml:space="preserve"> </w:t>
      </w:r>
      <w:r w:rsidR="00806F02">
        <w:rPr>
          <w:rFonts w:eastAsia="맑은 고딕" w:hint="eastAsia"/>
          <w:lang w:val="en-GB" w:eastAsia="ko-KR"/>
        </w:rPr>
        <w:t>Considering operating code rate of higher order modulation, the bit reverse mapping gain is very limited</w:t>
      </w:r>
      <w:r w:rsidR="00806F02">
        <w:rPr>
          <w:rFonts w:eastAsia="맑은 고딕"/>
          <w:lang w:val="en-GB" w:eastAsia="ko-KR"/>
        </w:rPr>
        <w:t>.</w:t>
      </w:r>
    </w:p>
    <w:p w14:paraId="4A3DFDE1" w14:textId="77777777" w:rsidR="00CA413C" w:rsidRPr="005E5269" w:rsidRDefault="00CA413C" w:rsidP="00CA413C">
      <w:pPr>
        <w:jc w:val="center"/>
        <w:rPr>
          <w:b/>
        </w:rPr>
      </w:pPr>
      <w:r w:rsidRPr="005E5269">
        <w:rPr>
          <w:b/>
        </w:rPr>
        <w:t>Table 2. 4-bit CQI Table 2</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CA413C" w:rsidRPr="005E5269" w14:paraId="307BD4DA" w14:textId="77777777" w:rsidTr="006E0FB4">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474174F5" w14:textId="77777777" w:rsidR="00CA413C" w:rsidRPr="005E5269" w:rsidRDefault="00CA413C" w:rsidP="006E0FB4">
            <w:pPr>
              <w:keepNext/>
              <w:keepLines/>
              <w:spacing w:after="0"/>
              <w:jc w:val="center"/>
              <w:rPr>
                <w:rFonts w:ascii="Arial" w:eastAsia="Times New Roman" w:hAnsi="Arial"/>
                <w:b/>
                <w:sz w:val="18"/>
                <w:lang w:val="en-GB" w:eastAsia="en-GB"/>
              </w:rPr>
            </w:pPr>
            <w:r w:rsidRPr="005E5269">
              <w:rPr>
                <w:rFonts w:ascii="Arial" w:eastAsia="Times New Roman" w:hAnsi="Arial"/>
                <w:b/>
                <w:sz w:val="18"/>
                <w:lang w:val="en-GB" w:eastAsia="en-GB"/>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530BB23" w14:textId="77777777" w:rsidR="00CA413C" w:rsidRPr="005E5269" w:rsidRDefault="00CA413C" w:rsidP="006E0FB4">
            <w:pPr>
              <w:keepNext/>
              <w:keepLines/>
              <w:spacing w:after="0"/>
              <w:jc w:val="center"/>
              <w:rPr>
                <w:rFonts w:ascii="Arial" w:eastAsia="Times New Roman" w:hAnsi="Arial"/>
                <w:b/>
                <w:sz w:val="18"/>
                <w:lang w:val="en-GB" w:eastAsia="en-GB"/>
              </w:rPr>
            </w:pPr>
            <w:r w:rsidRPr="005E5269">
              <w:rPr>
                <w:rFonts w:ascii="Arial" w:eastAsia="Times New Roman" w:hAnsi="Arial"/>
                <w:b/>
                <w:sz w:val="18"/>
                <w:lang w:val="en-GB" w:eastAsia="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29880947" w14:textId="77777777" w:rsidR="00CA413C" w:rsidRPr="005E5269" w:rsidRDefault="00CA413C" w:rsidP="006E0FB4">
            <w:pPr>
              <w:keepNext/>
              <w:keepLines/>
              <w:spacing w:after="0"/>
              <w:jc w:val="center"/>
              <w:rPr>
                <w:rFonts w:ascii="Arial" w:eastAsia="Times New Roman" w:hAnsi="Arial"/>
                <w:b/>
                <w:sz w:val="18"/>
                <w:lang w:val="en-GB" w:eastAsia="en-GB"/>
              </w:rPr>
            </w:pPr>
            <w:r w:rsidRPr="005E5269">
              <w:rPr>
                <w:rFonts w:ascii="Arial" w:eastAsia="Times New Roman" w:hAnsi="Arial"/>
                <w:b/>
                <w:sz w:val="18"/>
                <w:lang w:val="en-GB" w:eastAsia="en-GB"/>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62D8C148" w14:textId="77777777" w:rsidR="00CA413C" w:rsidRPr="005E5269" w:rsidRDefault="00CA413C" w:rsidP="006E0FB4">
            <w:pPr>
              <w:keepNext/>
              <w:keepLines/>
              <w:spacing w:after="0"/>
              <w:jc w:val="center"/>
              <w:rPr>
                <w:rFonts w:ascii="Arial" w:eastAsia="Times New Roman" w:hAnsi="Arial"/>
                <w:b/>
                <w:sz w:val="18"/>
                <w:lang w:val="en-GB" w:eastAsia="en-GB"/>
              </w:rPr>
            </w:pPr>
            <w:r w:rsidRPr="005E5269">
              <w:rPr>
                <w:rFonts w:ascii="Arial" w:eastAsia="Times New Roman" w:hAnsi="Arial"/>
                <w:b/>
                <w:sz w:val="18"/>
                <w:lang w:val="en-GB" w:eastAsia="en-GB"/>
              </w:rPr>
              <w:t>efficiency</w:t>
            </w:r>
          </w:p>
        </w:tc>
      </w:tr>
      <w:tr w:rsidR="00CA413C" w:rsidRPr="005E5269" w14:paraId="678B3E50" w14:textId="77777777" w:rsidTr="006E0FB4">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9A1860A"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649FF51D"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out of range</w:t>
            </w:r>
          </w:p>
        </w:tc>
      </w:tr>
      <w:tr w:rsidR="00CA413C" w:rsidRPr="005E5269" w14:paraId="088CECF7" w14:textId="77777777" w:rsidTr="006E0FB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3E268AA"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FD62748"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5ADFA14"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E5FB419"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0.1523 </w:t>
            </w:r>
          </w:p>
        </w:tc>
      </w:tr>
      <w:tr w:rsidR="00CA413C" w:rsidRPr="005E5269" w14:paraId="68F1C091" w14:textId="77777777" w:rsidTr="006E0FB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16B76F4"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2BF4376"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E8BD105"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4DE8DC7"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0.3770 </w:t>
            </w:r>
          </w:p>
        </w:tc>
      </w:tr>
      <w:tr w:rsidR="00CA413C" w:rsidRPr="005E5269" w14:paraId="05BE8324" w14:textId="77777777" w:rsidTr="006E0FB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D755A23"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A0FB3ED"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7766251"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3A68162"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0.8770 </w:t>
            </w:r>
          </w:p>
        </w:tc>
      </w:tr>
      <w:tr w:rsidR="00CA413C" w:rsidRPr="005E5269" w14:paraId="24A7E0C9" w14:textId="77777777" w:rsidTr="006E0FB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8B9BD30" w14:textId="77777777" w:rsidR="00CA413C" w:rsidRPr="005E5269" w:rsidRDefault="00CA413C" w:rsidP="006E0FB4">
            <w:pPr>
              <w:keepNext/>
              <w:keepLines/>
              <w:spacing w:after="0"/>
              <w:jc w:val="center"/>
              <w:rPr>
                <w:rFonts w:ascii="Arial" w:eastAsia="Times New Roman" w:hAnsi="Arial"/>
                <w:sz w:val="18"/>
                <w:highlight w:val="yellow"/>
                <w:lang w:val="en-GB" w:eastAsia="en-GB"/>
              </w:rPr>
            </w:pPr>
            <w:r w:rsidRPr="005E5269">
              <w:rPr>
                <w:rFonts w:ascii="Arial" w:eastAsia="Times New Roman" w:hAnsi="Arial"/>
                <w:sz w:val="18"/>
                <w:highlight w:val="yellow"/>
                <w:lang w:val="en-GB" w:eastAsia="en-GB"/>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89BD4B9" w14:textId="77777777" w:rsidR="00CA413C" w:rsidRPr="005E5269" w:rsidRDefault="00CA413C" w:rsidP="006E0FB4">
            <w:pPr>
              <w:keepNext/>
              <w:keepLines/>
              <w:spacing w:after="0"/>
              <w:jc w:val="center"/>
              <w:rPr>
                <w:rFonts w:ascii="Arial" w:eastAsia="Times New Roman" w:hAnsi="Arial"/>
                <w:sz w:val="18"/>
                <w:highlight w:val="yellow"/>
                <w:lang w:val="en-GB" w:eastAsia="en-GB"/>
              </w:rPr>
            </w:pPr>
            <w:r w:rsidRPr="005E5269">
              <w:rPr>
                <w:rFonts w:ascii="Arial" w:eastAsia="Times New Roman" w:hAnsi="Arial"/>
                <w:sz w:val="18"/>
                <w:highlight w:val="yellow"/>
                <w:lang w:val="en-GB"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D3C8177" w14:textId="77777777" w:rsidR="00CA413C" w:rsidRPr="005E5269" w:rsidRDefault="00CA413C" w:rsidP="006E0FB4">
            <w:pPr>
              <w:keepNext/>
              <w:keepLines/>
              <w:spacing w:after="0"/>
              <w:jc w:val="center"/>
              <w:rPr>
                <w:rFonts w:ascii="Arial" w:eastAsia="Times New Roman" w:hAnsi="Arial"/>
                <w:sz w:val="18"/>
                <w:highlight w:val="yellow"/>
                <w:lang w:val="en-GB" w:eastAsia="en-GB"/>
              </w:rPr>
            </w:pPr>
            <w:r w:rsidRPr="005E5269">
              <w:rPr>
                <w:rFonts w:ascii="Arial" w:eastAsia="Times New Roman" w:hAnsi="Arial"/>
                <w:sz w:val="18"/>
                <w:highlight w:val="yellow"/>
                <w:lang w:val="en-GB" w:eastAsia="en-GB"/>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53F9E46" w14:textId="77777777" w:rsidR="00CA413C" w:rsidRPr="005E5269" w:rsidRDefault="00CA413C" w:rsidP="006E0FB4">
            <w:pPr>
              <w:keepNext/>
              <w:keepLines/>
              <w:spacing w:after="0"/>
              <w:jc w:val="center"/>
              <w:rPr>
                <w:rFonts w:ascii="Arial" w:eastAsia="Times New Roman" w:hAnsi="Arial"/>
                <w:sz w:val="18"/>
                <w:highlight w:val="yellow"/>
                <w:lang w:val="en-GB" w:eastAsia="en-GB"/>
              </w:rPr>
            </w:pPr>
            <w:r w:rsidRPr="005E5269">
              <w:rPr>
                <w:rFonts w:ascii="Arial" w:eastAsia="Times New Roman" w:hAnsi="Arial"/>
                <w:sz w:val="18"/>
                <w:highlight w:val="yellow"/>
                <w:lang w:val="en-GB" w:eastAsia="en-GB"/>
              </w:rPr>
              <w:t xml:space="preserve">1.4766 </w:t>
            </w:r>
          </w:p>
        </w:tc>
      </w:tr>
      <w:tr w:rsidR="00CA413C" w:rsidRPr="005E5269" w14:paraId="398392E8" w14:textId="77777777" w:rsidTr="006E0FB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7675483"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2220919"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EC3BFF3"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490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6A7AC24"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1.9141 </w:t>
            </w:r>
          </w:p>
        </w:tc>
      </w:tr>
      <w:tr w:rsidR="00CA413C" w:rsidRPr="005E5269" w14:paraId="0AFF0487" w14:textId="77777777" w:rsidTr="006E0FB4">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07A7A01B"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44B5ECC5"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16QAM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12492DEA"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616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1C733683"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2.4063 </w:t>
            </w:r>
          </w:p>
        </w:tc>
      </w:tr>
      <w:tr w:rsidR="00CA413C" w:rsidRPr="005E5269" w14:paraId="0E1130BA" w14:textId="77777777" w:rsidTr="006E0FB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45D66B6" w14:textId="77777777" w:rsidR="00CA413C" w:rsidRPr="005E5269" w:rsidRDefault="00CA413C" w:rsidP="006E0FB4">
            <w:pPr>
              <w:keepNext/>
              <w:keepLines/>
              <w:spacing w:after="0"/>
              <w:jc w:val="center"/>
              <w:rPr>
                <w:rFonts w:ascii="Arial" w:eastAsia="Times New Roman" w:hAnsi="Arial"/>
                <w:sz w:val="18"/>
                <w:highlight w:val="yellow"/>
                <w:lang w:val="en-GB" w:eastAsia="en-GB"/>
              </w:rPr>
            </w:pPr>
            <w:r w:rsidRPr="005E5269">
              <w:rPr>
                <w:rFonts w:ascii="Arial" w:eastAsia="Times New Roman" w:hAnsi="Arial"/>
                <w:sz w:val="18"/>
                <w:highlight w:val="yellow"/>
                <w:lang w:val="en-GB" w:eastAsia="en-GB"/>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E3A52BF" w14:textId="77777777" w:rsidR="00CA413C" w:rsidRPr="005E5269" w:rsidRDefault="00CA413C" w:rsidP="006E0FB4">
            <w:pPr>
              <w:keepNext/>
              <w:keepLines/>
              <w:spacing w:after="0"/>
              <w:jc w:val="center"/>
              <w:rPr>
                <w:rFonts w:ascii="Arial" w:eastAsia="Times New Roman" w:hAnsi="Arial"/>
                <w:sz w:val="18"/>
                <w:highlight w:val="yellow"/>
                <w:lang w:val="en-GB" w:eastAsia="en-GB"/>
              </w:rPr>
            </w:pPr>
            <w:r w:rsidRPr="005E5269">
              <w:rPr>
                <w:rFonts w:ascii="Arial" w:eastAsia="Times New Roman" w:hAnsi="Arial"/>
                <w:sz w:val="18"/>
                <w:highlight w:val="yellow"/>
                <w:lang w:val="en-GB"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E854253" w14:textId="77777777" w:rsidR="00CA413C" w:rsidRPr="005E5269" w:rsidRDefault="00CA413C" w:rsidP="006E0FB4">
            <w:pPr>
              <w:keepNext/>
              <w:keepLines/>
              <w:spacing w:after="0"/>
              <w:jc w:val="center"/>
              <w:rPr>
                <w:rFonts w:ascii="Arial" w:eastAsia="Times New Roman" w:hAnsi="Arial"/>
                <w:sz w:val="18"/>
                <w:highlight w:val="yellow"/>
                <w:lang w:val="en-GB" w:eastAsia="en-GB"/>
              </w:rPr>
            </w:pPr>
            <w:r w:rsidRPr="005E5269">
              <w:rPr>
                <w:rFonts w:ascii="Arial" w:eastAsia="Times New Roman" w:hAnsi="Arial"/>
                <w:sz w:val="18"/>
                <w:highlight w:val="yellow"/>
                <w:lang w:val="en-GB" w:eastAsia="en-GB"/>
              </w:rPr>
              <w:t xml:space="preserve">466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94E5B4B" w14:textId="77777777" w:rsidR="00CA413C" w:rsidRPr="005E5269" w:rsidRDefault="00CA413C" w:rsidP="006E0FB4">
            <w:pPr>
              <w:keepNext/>
              <w:keepLines/>
              <w:spacing w:after="0"/>
              <w:jc w:val="center"/>
              <w:rPr>
                <w:rFonts w:ascii="Arial" w:eastAsia="Times New Roman" w:hAnsi="Arial"/>
                <w:sz w:val="18"/>
                <w:highlight w:val="yellow"/>
                <w:lang w:val="en-GB" w:eastAsia="en-GB"/>
              </w:rPr>
            </w:pPr>
            <w:r w:rsidRPr="005E5269">
              <w:rPr>
                <w:rFonts w:ascii="Arial" w:eastAsia="Times New Roman" w:hAnsi="Arial"/>
                <w:sz w:val="18"/>
                <w:highlight w:val="yellow"/>
                <w:lang w:val="en-GB" w:eastAsia="en-GB"/>
              </w:rPr>
              <w:t xml:space="preserve">2.7305 </w:t>
            </w:r>
          </w:p>
        </w:tc>
      </w:tr>
      <w:tr w:rsidR="00CA413C" w:rsidRPr="005E5269" w14:paraId="1CE17C17" w14:textId="77777777" w:rsidTr="006E0FB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487194D"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DE26EA0"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2BAA6D3"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567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D9EB70F"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3.3223 </w:t>
            </w:r>
          </w:p>
        </w:tc>
      </w:tr>
      <w:tr w:rsidR="00CA413C" w:rsidRPr="005E5269" w14:paraId="7E610A99" w14:textId="77777777" w:rsidTr="006E0FB4">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11623654"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7FCB024A"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2A23BF8E"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666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38786901"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3.9023 </w:t>
            </w:r>
          </w:p>
        </w:tc>
      </w:tr>
      <w:tr w:rsidR="00CA413C" w:rsidRPr="005E5269" w14:paraId="3DB98874" w14:textId="77777777" w:rsidTr="006E0FB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BE09B79"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2B94F98"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A2F3D94"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772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15A3BEB"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4.5234 </w:t>
            </w:r>
          </w:p>
        </w:tc>
      </w:tr>
      <w:tr w:rsidR="00CA413C" w:rsidRPr="005E5269" w14:paraId="32E40EB5" w14:textId="77777777" w:rsidTr="006E0FB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1B49B11"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8AD953E"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64362F6"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873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2383F60"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5.1152 </w:t>
            </w:r>
          </w:p>
        </w:tc>
      </w:tr>
      <w:tr w:rsidR="00CA413C" w:rsidRPr="005E5269" w14:paraId="31193571" w14:textId="77777777" w:rsidTr="006E0FB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214FE82" w14:textId="77777777" w:rsidR="00CA413C" w:rsidRPr="005E5269" w:rsidRDefault="00CA413C" w:rsidP="006E0FB4">
            <w:pPr>
              <w:keepNext/>
              <w:keepLines/>
              <w:spacing w:after="0"/>
              <w:jc w:val="center"/>
              <w:rPr>
                <w:rFonts w:ascii="Arial" w:eastAsia="Times New Roman" w:hAnsi="Arial"/>
                <w:sz w:val="18"/>
                <w:highlight w:val="yellow"/>
                <w:lang w:val="en-GB" w:eastAsia="en-GB"/>
              </w:rPr>
            </w:pPr>
            <w:r w:rsidRPr="005E5269">
              <w:rPr>
                <w:rFonts w:ascii="Arial" w:eastAsia="Times New Roman" w:hAnsi="Arial"/>
                <w:sz w:val="18"/>
                <w:highlight w:val="yellow"/>
                <w:lang w:val="en-GB" w:eastAsia="en-GB"/>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A74A961" w14:textId="77777777" w:rsidR="00CA413C" w:rsidRPr="005E5269" w:rsidRDefault="00CA413C" w:rsidP="006E0FB4">
            <w:pPr>
              <w:keepNext/>
              <w:keepLines/>
              <w:spacing w:after="0"/>
              <w:jc w:val="center"/>
              <w:rPr>
                <w:rFonts w:ascii="Arial" w:eastAsia="Times New Roman" w:hAnsi="Arial"/>
                <w:sz w:val="18"/>
                <w:highlight w:val="yellow"/>
                <w:lang w:val="en-GB" w:eastAsia="en-GB"/>
              </w:rPr>
            </w:pPr>
            <w:r w:rsidRPr="005E5269">
              <w:rPr>
                <w:rFonts w:ascii="Arial" w:eastAsia="Times New Roman" w:hAnsi="Arial"/>
                <w:sz w:val="18"/>
                <w:highlight w:val="yellow"/>
                <w:lang w:val="en-GB"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892B44C" w14:textId="77777777" w:rsidR="00CA413C" w:rsidRPr="005E5269" w:rsidRDefault="00CA413C" w:rsidP="006E0FB4">
            <w:pPr>
              <w:keepNext/>
              <w:keepLines/>
              <w:spacing w:after="0"/>
              <w:jc w:val="center"/>
              <w:rPr>
                <w:rFonts w:ascii="Arial" w:eastAsia="Times New Roman" w:hAnsi="Arial"/>
                <w:sz w:val="18"/>
                <w:highlight w:val="yellow"/>
                <w:lang w:val="en-GB" w:eastAsia="en-GB"/>
              </w:rPr>
            </w:pPr>
            <w:r w:rsidRPr="005E5269">
              <w:rPr>
                <w:rFonts w:ascii="Arial" w:eastAsia="Times New Roman" w:hAnsi="Arial"/>
                <w:sz w:val="18"/>
                <w:highlight w:val="yellow"/>
                <w:lang w:val="en-GB" w:eastAsia="en-GB"/>
              </w:rPr>
              <w:t xml:space="preserve">711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F1B9B15" w14:textId="77777777" w:rsidR="00CA413C" w:rsidRPr="005E5269" w:rsidRDefault="00CA413C" w:rsidP="006E0FB4">
            <w:pPr>
              <w:keepNext/>
              <w:keepLines/>
              <w:spacing w:after="0"/>
              <w:jc w:val="center"/>
              <w:rPr>
                <w:rFonts w:ascii="Arial" w:eastAsia="Times New Roman" w:hAnsi="Arial"/>
                <w:sz w:val="18"/>
                <w:highlight w:val="yellow"/>
                <w:lang w:val="en-GB" w:eastAsia="en-GB"/>
              </w:rPr>
            </w:pPr>
            <w:r w:rsidRPr="005E5269">
              <w:rPr>
                <w:rFonts w:ascii="Arial" w:eastAsia="Times New Roman" w:hAnsi="Arial"/>
                <w:sz w:val="18"/>
                <w:highlight w:val="yellow"/>
                <w:lang w:val="en-GB" w:eastAsia="en-GB"/>
              </w:rPr>
              <w:t xml:space="preserve">5.5547 </w:t>
            </w:r>
          </w:p>
        </w:tc>
      </w:tr>
      <w:tr w:rsidR="00CA413C" w:rsidRPr="005E5269" w14:paraId="3F8E6F59" w14:textId="77777777" w:rsidTr="006E0FB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F240E76"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54B999D"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050E039"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797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9B6A96D" w14:textId="77777777" w:rsidR="00CA413C" w:rsidRPr="005E5269" w:rsidRDefault="00CA413C" w:rsidP="006E0FB4">
            <w:pPr>
              <w:keepNext/>
              <w:keepLines/>
              <w:spacing w:after="0"/>
              <w:jc w:val="center"/>
              <w:rPr>
                <w:rFonts w:ascii="Arial" w:eastAsia="Times New Roman" w:hAnsi="Arial"/>
                <w:sz w:val="18"/>
                <w:lang w:val="en-GB" w:eastAsia="zh-CN"/>
              </w:rPr>
            </w:pPr>
            <w:r w:rsidRPr="005E5269">
              <w:rPr>
                <w:rFonts w:ascii="Arial" w:eastAsia="Times New Roman" w:hAnsi="Arial" w:hint="eastAsia"/>
                <w:sz w:val="18"/>
                <w:lang w:val="en-GB" w:eastAsia="zh-CN"/>
              </w:rPr>
              <w:t>6.2266</w:t>
            </w:r>
          </w:p>
        </w:tc>
      </w:tr>
      <w:tr w:rsidR="00CA413C" w:rsidRPr="005E5269" w14:paraId="3FC24201" w14:textId="77777777" w:rsidTr="006E0FB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6527E60"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5C708EF"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FAE8D6B"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885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6741E7B" w14:textId="77777777" w:rsidR="00CA413C" w:rsidRPr="005E5269" w:rsidRDefault="00CA413C" w:rsidP="006E0FB4">
            <w:pPr>
              <w:keepNext/>
              <w:keepLines/>
              <w:spacing w:after="0"/>
              <w:jc w:val="center"/>
              <w:rPr>
                <w:rFonts w:ascii="Arial" w:eastAsia="Times New Roman" w:hAnsi="Arial"/>
                <w:sz w:val="18"/>
                <w:lang w:val="en-GB" w:eastAsia="zh-CN"/>
              </w:rPr>
            </w:pPr>
            <w:r w:rsidRPr="005E5269">
              <w:rPr>
                <w:rFonts w:ascii="Arial" w:eastAsia="Times New Roman" w:hAnsi="Arial"/>
                <w:sz w:val="18"/>
                <w:lang w:val="en-GB" w:eastAsia="en-GB"/>
              </w:rPr>
              <w:t>6.91</w:t>
            </w:r>
            <w:r w:rsidRPr="005E5269">
              <w:rPr>
                <w:rFonts w:ascii="Arial" w:eastAsia="Times New Roman" w:hAnsi="Arial" w:hint="eastAsia"/>
                <w:sz w:val="18"/>
                <w:lang w:val="en-GB" w:eastAsia="zh-CN"/>
              </w:rPr>
              <w:t>41</w:t>
            </w:r>
          </w:p>
        </w:tc>
      </w:tr>
      <w:tr w:rsidR="00CA413C" w:rsidRPr="005E5269" w14:paraId="2B3B62BC" w14:textId="77777777" w:rsidTr="006E0FB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A6AFABB"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5218DA9"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34448F0"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DAEF009" w14:textId="77777777" w:rsidR="00CA413C" w:rsidRPr="005E5269" w:rsidRDefault="00CA413C" w:rsidP="006E0FB4">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7.4063 </w:t>
            </w:r>
          </w:p>
        </w:tc>
      </w:tr>
    </w:tbl>
    <w:p w14:paraId="7624F867" w14:textId="09D02B72" w:rsidR="00CA413C" w:rsidRPr="00EA52FC" w:rsidRDefault="00CA413C" w:rsidP="00CA413C">
      <w:pPr>
        <w:jc w:val="both"/>
        <w:rPr>
          <w:rFonts w:eastAsia="맑은 고딕"/>
          <w:lang w:val="en-GB" w:eastAsia="ko-KR"/>
        </w:rPr>
      </w:pPr>
      <w:r>
        <w:rPr>
          <w:rFonts w:eastAsia="맑은 고딕" w:hint="eastAsia"/>
          <w:lang w:val="en-GB" w:eastAsia="ko-KR"/>
        </w:rPr>
        <w:t xml:space="preserve"> </w:t>
      </w:r>
    </w:p>
    <w:p w14:paraId="74F72101" w14:textId="6E644680" w:rsidR="001214DC" w:rsidRDefault="006F3A7E" w:rsidP="001214DC">
      <w:pPr>
        <w:ind w:firstLineChars="50" w:firstLine="100"/>
        <w:jc w:val="both"/>
        <w:rPr>
          <w:lang w:val="en-GB"/>
        </w:rPr>
      </w:pPr>
      <w:r>
        <w:rPr>
          <w:lang w:val="en-GB"/>
        </w:rPr>
        <w:t xml:space="preserve">In addition, </w:t>
      </w:r>
      <w:r w:rsidR="00806F02">
        <w:rPr>
          <w:lang w:val="en-GB"/>
        </w:rPr>
        <w:t xml:space="preserve">bit </w:t>
      </w:r>
      <w:r w:rsidR="001214DC">
        <w:rPr>
          <w:lang w:val="en-GB"/>
        </w:rPr>
        <w:t>reverse mapping needs additional signalling to handle control channel error cases [3]. R</w:t>
      </w:r>
      <w:r w:rsidR="00C6536E">
        <w:rPr>
          <w:lang w:val="en-GB"/>
        </w:rPr>
        <w:t>etransmission by</w:t>
      </w:r>
      <w:r w:rsidR="001214DC">
        <w:rPr>
          <w:lang w:val="en-GB"/>
        </w:rPr>
        <w:t xml:space="preserve"> RV0 </w:t>
      </w:r>
      <w:r w:rsidR="00C6536E">
        <w:rPr>
          <w:lang w:val="en-GB"/>
        </w:rPr>
        <w:t>with</w:t>
      </w:r>
      <w:r w:rsidR="001214DC">
        <w:rPr>
          <w:lang w:val="en-GB"/>
        </w:rPr>
        <w:t xml:space="preserve"> bit reverse mapping would be beneficial to improve self decodability but </w:t>
      </w:r>
      <w:r w:rsidR="00C6536E">
        <w:rPr>
          <w:lang w:val="en-GB"/>
        </w:rPr>
        <w:t>retransmission by</w:t>
      </w:r>
      <w:r w:rsidR="001214DC">
        <w:rPr>
          <w:lang w:val="en-GB"/>
        </w:rPr>
        <w:t xml:space="preserve"> RV3 also can be used to improve self decodability without need of additional signalling. Thus, it is unnecessary to employ bit reverse mapping.</w:t>
      </w:r>
    </w:p>
    <w:p w14:paraId="432C30D4" w14:textId="4C23EFC6" w:rsidR="0065380C" w:rsidRDefault="0065380C" w:rsidP="0065380C">
      <w:pPr>
        <w:jc w:val="both"/>
        <w:rPr>
          <w:rFonts w:eastAsia="맑은 고딕"/>
          <w:b/>
          <w:lang w:val="en-GB" w:eastAsia="ko-KR"/>
        </w:rPr>
      </w:pPr>
      <w:r w:rsidRPr="0065380C">
        <w:rPr>
          <w:rFonts w:eastAsia="맑은 고딕" w:hint="eastAsia"/>
          <w:b/>
          <w:lang w:val="en-GB" w:eastAsia="ko-KR"/>
        </w:rPr>
        <w:t>P</w:t>
      </w:r>
      <w:r w:rsidRPr="0065380C">
        <w:rPr>
          <w:rFonts w:eastAsia="맑은 고딕"/>
          <w:b/>
          <w:lang w:val="en-GB" w:eastAsia="ko-KR"/>
        </w:rPr>
        <w:t xml:space="preserve">roposal 1: </w:t>
      </w:r>
      <w:r w:rsidRPr="0065380C">
        <w:rPr>
          <w:rFonts w:eastAsia="맑은 고딕" w:hint="eastAsia"/>
          <w:b/>
          <w:lang w:val="en-GB" w:eastAsia="ko-KR"/>
        </w:rPr>
        <w:t xml:space="preserve">Bit reverse </w:t>
      </w:r>
      <w:r w:rsidR="00DB1F4C">
        <w:rPr>
          <w:rFonts w:eastAsia="맑은 고딕" w:hint="eastAsia"/>
          <w:b/>
          <w:lang w:val="en-GB" w:eastAsia="ko-KR"/>
        </w:rPr>
        <w:t>mapping should not be adopted for</w:t>
      </w:r>
      <w:r w:rsidRPr="0065380C">
        <w:rPr>
          <w:rFonts w:eastAsia="맑은 고딕" w:hint="eastAsia"/>
          <w:b/>
          <w:lang w:val="en-GB" w:eastAsia="ko-KR"/>
        </w:rPr>
        <w:t xml:space="preserve"> NR.</w:t>
      </w:r>
    </w:p>
    <w:p w14:paraId="143EA4E5" w14:textId="77777777" w:rsidR="00192530" w:rsidRPr="0065380C" w:rsidRDefault="00192530" w:rsidP="0065380C">
      <w:pPr>
        <w:jc w:val="both"/>
        <w:rPr>
          <w:rFonts w:eastAsia="맑은 고딕"/>
          <w:b/>
          <w:lang w:val="en-GB" w:eastAsia="ko-KR"/>
        </w:rPr>
      </w:pPr>
    </w:p>
    <w:p w14:paraId="43B7F891" w14:textId="525266D0" w:rsidR="004503F9" w:rsidRDefault="006630DE" w:rsidP="00E71149">
      <w:pPr>
        <w:pStyle w:val="1"/>
        <w:jc w:val="both"/>
        <w:rPr>
          <w:lang w:eastAsia="zh-CN"/>
        </w:rPr>
      </w:pPr>
      <w:r>
        <w:rPr>
          <w:lang w:eastAsia="zh-CN"/>
        </w:rPr>
        <w:t>Conclusions</w:t>
      </w:r>
    </w:p>
    <w:p w14:paraId="205B7E5A" w14:textId="6BF8C42E" w:rsidR="00976E14" w:rsidRPr="0077610F" w:rsidRDefault="0065380C" w:rsidP="0065380C">
      <w:pPr>
        <w:ind w:firstLine="288"/>
        <w:jc w:val="both"/>
        <w:rPr>
          <w:rFonts w:eastAsia="맑은 고딕"/>
          <w:lang w:val="en-GB" w:eastAsia="ko-KR"/>
        </w:rPr>
      </w:pPr>
      <w:r>
        <w:rPr>
          <w:rFonts w:eastAsia="맑은 고딕"/>
          <w:lang w:val="en-GB" w:eastAsia="ko-KR"/>
        </w:rPr>
        <w:t>W</w:t>
      </w:r>
      <w:r w:rsidR="001D5DCB">
        <w:rPr>
          <w:rFonts w:eastAsia="맑은 고딕"/>
          <w:lang w:val="en-GB" w:eastAsia="ko-KR"/>
        </w:rPr>
        <w:t>e have following observations and proposals</w:t>
      </w:r>
      <w:r w:rsidR="0077610F">
        <w:rPr>
          <w:rFonts w:eastAsia="맑은 고딕"/>
          <w:lang w:val="en-GB" w:eastAsia="ko-KR"/>
        </w:rPr>
        <w:t xml:space="preserve"> in this contribution</w:t>
      </w:r>
      <w:r w:rsidR="00976E14">
        <w:rPr>
          <w:rFonts w:eastAsia="맑은 고딕"/>
          <w:lang w:val="en-GB" w:eastAsia="ko-KR"/>
        </w:rPr>
        <w:t>,</w:t>
      </w:r>
    </w:p>
    <w:p w14:paraId="52D6D7EE" w14:textId="67A86881" w:rsidR="001214DC" w:rsidRPr="00127D0F" w:rsidRDefault="001214DC" w:rsidP="001214DC">
      <w:pPr>
        <w:jc w:val="both"/>
        <w:rPr>
          <w:rFonts w:eastAsia="맑은 고딕"/>
          <w:b/>
          <w:lang w:val="en-GB" w:eastAsia="ko-KR"/>
        </w:rPr>
      </w:pPr>
      <w:r w:rsidRPr="00127D0F">
        <w:rPr>
          <w:rFonts w:eastAsia="맑은 고딕" w:hint="eastAsia"/>
          <w:b/>
          <w:lang w:val="en-GB" w:eastAsia="ko-KR"/>
        </w:rPr>
        <w:lastRenderedPageBreak/>
        <w:t xml:space="preserve">Observation 1: </w:t>
      </w:r>
      <w:r w:rsidRPr="00127D0F">
        <w:rPr>
          <w:rFonts w:eastAsia="맑은 고딕"/>
          <w:b/>
          <w:lang w:val="en-GB" w:eastAsia="ko-KR"/>
        </w:rPr>
        <w:t xml:space="preserve">Bit reverse mapping </w:t>
      </w:r>
      <w:r>
        <w:rPr>
          <w:rFonts w:eastAsia="맑은 고딕"/>
          <w:b/>
          <w:lang w:val="en-GB" w:eastAsia="ko-KR"/>
        </w:rPr>
        <w:t>gain depends on code rate</w:t>
      </w:r>
      <w:r w:rsidRPr="00127D0F">
        <w:rPr>
          <w:rFonts w:eastAsia="맑은 고딕"/>
          <w:b/>
          <w:lang w:val="en-GB" w:eastAsia="ko-KR"/>
        </w:rPr>
        <w:t>.</w:t>
      </w:r>
      <w:r>
        <w:rPr>
          <w:rFonts w:eastAsia="맑은 고딕"/>
          <w:b/>
          <w:lang w:val="en-GB" w:eastAsia="ko-KR"/>
        </w:rPr>
        <w:t xml:space="preserve"> For high code rate, retransmission by RV3 outperforms retransmission by RV0 with bit reverse mapping. For low code rate, retransmission by RV0 with bit reverse mapping outperforms retransmission by RV3. </w:t>
      </w:r>
    </w:p>
    <w:p w14:paraId="6D8335D4" w14:textId="1726AC7D" w:rsidR="0065380C" w:rsidRPr="0065380C" w:rsidRDefault="001214DC" w:rsidP="001214DC">
      <w:pPr>
        <w:jc w:val="both"/>
        <w:rPr>
          <w:b/>
          <w:lang w:val="en-GB"/>
        </w:rPr>
      </w:pPr>
      <w:r>
        <w:rPr>
          <w:rFonts w:eastAsia="맑은 고딕"/>
          <w:b/>
          <w:lang w:val="en-GB" w:eastAsia="ko-KR"/>
        </w:rPr>
        <w:t>Observation 2: IR gain is greater than bit reverse gain when row-column interleaver is employed</w:t>
      </w:r>
      <w:r w:rsidRPr="00127D0F">
        <w:rPr>
          <w:rFonts w:eastAsia="맑은 고딕"/>
          <w:b/>
          <w:lang w:val="en-GB" w:eastAsia="ko-KR"/>
        </w:rPr>
        <w:t>.</w:t>
      </w:r>
    </w:p>
    <w:p w14:paraId="05351EAA" w14:textId="6A774A10" w:rsidR="0065380C" w:rsidRPr="0065380C" w:rsidRDefault="0065380C" w:rsidP="0065380C">
      <w:pPr>
        <w:jc w:val="both"/>
        <w:rPr>
          <w:rFonts w:eastAsia="맑은 고딕"/>
          <w:b/>
          <w:lang w:val="en-GB" w:eastAsia="ko-KR"/>
        </w:rPr>
      </w:pPr>
      <w:r w:rsidRPr="0065380C">
        <w:rPr>
          <w:rFonts w:eastAsia="맑은 고딕" w:hint="eastAsia"/>
          <w:b/>
          <w:lang w:val="en-GB" w:eastAsia="ko-KR"/>
        </w:rPr>
        <w:t>P</w:t>
      </w:r>
      <w:r w:rsidRPr="0065380C">
        <w:rPr>
          <w:rFonts w:eastAsia="맑은 고딕"/>
          <w:b/>
          <w:lang w:val="en-GB" w:eastAsia="ko-KR"/>
        </w:rPr>
        <w:t xml:space="preserve">roposal 1: </w:t>
      </w:r>
      <w:r w:rsidRPr="0065380C">
        <w:rPr>
          <w:rFonts w:eastAsia="맑은 고딕" w:hint="eastAsia"/>
          <w:b/>
          <w:lang w:val="en-GB" w:eastAsia="ko-KR"/>
        </w:rPr>
        <w:t xml:space="preserve">Bit reverse </w:t>
      </w:r>
      <w:r w:rsidR="00DB1F4C">
        <w:rPr>
          <w:rFonts w:eastAsia="맑은 고딕" w:hint="eastAsia"/>
          <w:b/>
          <w:lang w:val="en-GB" w:eastAsia="ko-KR"/>
        </w:rPr>
        <w:t>mapping should not be adopted for</w:t>
      </w:r>
      <w:r w:rsidRPr="0065380C">
        <w:rPr>
          <w:rFonts w:eastAsia="맑은 고딕" w:hint="eastAsia"/>
          <w:b/>
          <w:lang w:val="en-GB" w:eastAsia="ko-KR"/>
        </w:rPr>
        <w:t xml:space="preserve"> NR.</w:t>
      </w:r>
    </w:p>
    <w:p w14:paraId="7F4296C0" w14:textId="77777777" w:rsidR="003402DC" w:rsidRPr="0065380C" w:rsidRDefault="003402DC" w:rsidP="0065380C">
      <w:pPr>
        <w:jc w:val="both"/>
        <w:rPr>
          <w:rFonts w:eastAsia="맑은 고딕"/>
          <w:lang w:val="en-GB" w:eastAsia="ko-KR"/>
        </w:rPr>
      </w:pPr>
    </w:p>
    <w:p w14:paraId="43B7F896" w14:textId="77777777" w:rsidR="00E523F3" w:rsidRPr="000A64D8" w:rsidRDefault="00E523F3" w:rsidP="00E71149">
      <w:pPr>
        <w:pStyle w:val="1"/>
        <w:jc w:val="both"/>
        <w:rPr>
          <w:lang w:val="en-US"/>
        </w:rPr>
      </w:pPr>
      <w:r w:rsidRPr="000A64D8">
        <w:rPr>
          <w:lang w:val="en-US"/>
        </w:rPr>
        <w:t>References</w:t>
      </w:r>
    </w:p>
    <w:p w14:paraId="23A128C5" w14:textId="6773A362" w:rsidR="004D0D91" w:rsidRDefault="004D0D91" w:rsidP="002A1281">
      <w:pPr>
        <w:numPr>
          <w:ilvl w:val="0"/>
          <w:numId w:val="2"/>
        </w:numPr>
        <w:spacing w:before="100" w:beforeAutospacing="1" w:after="100" w:afterAutospacing="1"/>
        <w:ind w:left="562" w:hanging="562"/>
        <w:jc w:val="both"/>
        <w:rPr>
          <w:szCs w:val="22"/>
        </w:rPr>
      </w:pPr>
      <w:r>
        <w:rPr>
          <w:szCs w:val="22"/>
        </w:rPr>
        <w:t xml:space="preserve">Chairman’s Notes, TSG RAN WG1 </w:t>
      </w:r>
      <w:r w:rsidR="00F665AC">
        <w:rPr>
          <w:szCs w:val="22"/>
        </w:rPr>
        <w:t>Meeting NR#3</w:t>
      </w:r>
      <w:r>
        <w:rPr>
          <w:szCs w:val="22"/>
        </w:rPr>
        <w:t xml:space="preserve">, </w:t>
      </w:r>
      <w:r w:rsidR="00F665AC">
        <w:rPr>
          <w:szCs w:val="22"/>
        </w:rPr>
        <w:t>September</w:t>
      </w:r>
      <w:r>
        <w:rPr>
          <w:szCs w:val="22"/>
        </w:rPr>
        <w:t xml:space="preserve"> 2017, </w:t>
      </w:r>
      <w:r w:rsidR="00F665AC">
        <w:rPr>
          <w:szCs w:val="22"/>
        </w:rPr>
        <w:t>Nagoya</w:t>
      </w:r>
      <w:r w:rsidR="008C474D" w:rsidRPr="008C474D">
        <w:rPr>
          <w:szCs w:val="22"/>
        </w:rPr>
        <w:t xml:space="preserve">, </w:t>
      </w:r>
      <w:r w:rsidR="00F665AC">
        <w:rPr>
          <w:szCs w:val="22"/>
        </w:rPr>
        <w:t>Japan.</w:t>
      </w:r>
    </w:p>
    <w:p w14:paraId="61E6061F" w14:textId="5A2E9026" w:rsidR="0065380C" w:rsidRDefault="0065380C" w:rsidP="002A1281">
      <w:pPr>
        <w:numPr>
          <w:ilvl w:val="0"/>
          <w:numId w:val="2"/>
        </w:numPr>
        <w:spacing w:before="100" w:beforeAutospacing="1" w:after="100" w:afterAutospacing="1"/>
        <w:ind w:left="562" w:hanging="562"/>
        <w:jc w:val="both"/>
        <w:rPr>
          <w:szCs w:val="22"/>
        </w:rPr>
      </w:pPr>
      <w:r>
        <w:rPr>
          <w:szCs w:val="22"/>
        </w:rPr>
        <w:t>3GPP TS 36.213v13.2.0, “Physical layer procedures (Release 13)”.</w:t>
      </w:r>
    </w:p>
    <w:p w14:paraId="39ACD3E5" w14:textId="51F17A43" w:rsidR="001214DC" w:rsidRPr="002A1281" w:rsidRDefault="001214DC" w:rsidP="002A1281">
      <w:pPr>
        <w:numPr>
          <w:ilvl w:val="0"/>
          <w:numId w:val="2"/>
        </w:numPr>
        <w:spacing w:before="100" w:beforeAutospacing="1" w:after="100" w:afterAutospacing="1"/>
        <w:ind w:left="562" w:hanging="562"/>
        <w:jc w:val="both"/>
        <w:rPr>
          <w:szCs w:val="22"/>
        </w:rPr>
      </w:pPr>
      <w:r>
        <w:rPr>
          <w:szCs w:val="22"/>
        </w:rPr>
        <w:t>R1-1716656, On bit reverse mapping of LDPC, LG electronics.</w:t>
      </w:r>
    </w:p>
    <w:sectPr w:rsidR="001214DC" w:rsidRPr="002A1281"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D568A1" w14:textId="77777777" w:rsidR="00D1477A" w:rsidRDefault="00D1477A">
      <w:r>
        <w:separator/>
      </w:r>
    </w:p>
  </w:endnote>
  <w:endnote w:type="continuationSeparator" w:id="0">
    <w:p w14:paraId="372C4285" w14:textId="77777777" w:rsidR="00D1477A" w:rsidRDefault="00D1477A">
      <w:r>
        <w:continuationSeparator/>
      </w:r>
    </w:p>
  </w:endnote>
  <w:endnote w:type="continuationNotice" w:id="1">
    <w:p w14:paraId="0F3F548D" w14:textId="77777777" w:rsidR="00D1477A" w:rsidRDefault="00D147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맑은 고딕">
    <w:panose1 w:val="020B0503020000020004"/>
    <w:charset w:val="81"/>
    <w:family w:val="modern"/>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127D0F" w:rsidRDefault="00127D0F"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43B7F8A2" w14:textId="77777777" w:rsidR="00127D0F" w:rsidRDefault="00127D0F"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1EE897A3" w:rsidR="00127D0F" w:rsidRDefault="00127D0F" w:rsidP="00450D3B">
    <w:pPr>
      <w:pStyle w:val="a9"/>
      <w:ind w:right="360"/>
    </w:pPr>
    <w:r>
      <w:rPr>
        <w:rStyle w:val="ae"/>
      </w:rPr>
      <w:fldChar w:fldCharType="begin"/>
    </w:r>
    <w:r>
      <w:rPr>
        <w:rStyle w:val="ae"/>
      </w:rPr>
      <w:instrText xml:space="preserve"> PAGE </w:instrText>
    </w:r>
    <w:r>
      <w:rPr>
        <w:rStyle w:val="ae"/>
      </w:rPr>
      <w:fldChar w:fldCharType="separate"/>
    </w:r>
    <w:r w:rsidR="00E674E2">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E674E2">
      <w:rPr>
        <w:rStyle w:val="ae"/>
      </w:rPr>
      <w:t>5</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C560B1" w14:textId="77777777" w:rsidR="00D1477A" w:rsidRDefault="00D1477A">
      <w:r>
        <w:separator/>
      </w:r>
    </w:p>
  </w:footnote>
  <w:footnote w:type="continuationSeparator" w:id="0">
    <w:p w14:paraId="391358BF" w14:textId="77777777" w:rsidR="00D1477A" w:rsidRDefault="00D1477A">
      <w:r>
        <w:continuationSeparator/>
      </w:r>
    </w:p>
  </w:footnote>
  <w:footnote w:type="continuationNotice" w:id="1">
    <w:p w14:paraId="61A64B58" w14:textId="77777777" w:rsidR="00D1477A" w:rsidRDefault="00D1477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127D0F" w:rsidRDefault="00127D0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8075A3"/>
    <w:multiLevelType w:val="hybridMultilevel"/>
    <w:tmpl w:val="F9EC5870"/>
    <w:lvl w:ilvl="0" w:tplc="CD805B9C">
      <w:start w:val="1"/>
      <w:numFmt w:val="decimal"/>
      <w:lvlText w:val="%1."/>
      <w:lvlJc w:val="left"/>
      <w:pPr>
        <w:tabs>
          <w:tab w:val="num" w:pos="720"/>
        </w:tabs>
        <w:ind w:left="720" w:hanging="360"/>
      </w:pPr>
    </w:lvl>
    <w:lvl w:ilvl="1" w:tplc="C316AF64">
      <w:start w:val="1"/>
      <w:numFmt w:val="decimal"/>
      <w:lvlText w:val="%2."/>
      <w:lvlJc w:val="left"/>
      <w:pPr>
        <w:tabs>
          <w:tab w:val="num" w:pos="1440"/>
        </w:tabs>
        <w:ind w:left="1440" w:hanging="360"/>
      </w:pPr>
    </w:lvl>
    <w:lvl w:ilvl="2" w:tplc="1ABE624A">
      <w:numFmt w:val="bullet"/>
      <w:lvlText w:val=""/>
      <w:lvlJc w:val="left"/>
      <w:pPr>
        <w:tabs>
          <w:tab w:val="num" w:pos="2160"/>
        </w:tabs>
        <w:ind w:left="2160" w:hanging="360"/>
      </w:pPr>
      <w:rPr>
        <w:rFonts w:ascii="Wingdings" w:hAnsi="Wingdings" w:hint="default"/>
      </w:rPr>
    </w:lvl>
    <w:lvl w:ilvl="3" w:tplc="05E8FC7E">
      <w:numFmt w:val="bullet"/>
      <w:lvlText w:val="•"/>
      <w:lvlJc w:val="left"/>
      <w:pPr>
        <w:tabs>
          <w:tab w:val="num" w:pos="2880"/>
        </w:tabs>
        <w:ind w:left="2880" w:hanging="360"/>
      </w:pPr>
      <w:rPr>
        <w:rFonts w:ascii="Arial" w:hAnsi="Arial" w:hint="default"/>
      </w:rPr>
    </w:lvl>
    <w:lvl w:ilvl="4" w:tplc="08090001">
      <w:start w:val="1"/>
      <w:numFmt w:val="bullet"/>
      <w:lvlText w:val=""/>
      <w:lvlJc w:val="left"/>
      <w:pPr>
        <w:tabs>
          <w:tab w:val="num" w:pos="3600"/>
        </w:tabs>
        <w:ind w:left="3600" w:hanging="360"/>
      </w:pPr>
      <w:rPr>
        <w:rFonts w:ascii="Symbol" w:hAnsi="Symbol" w:hint="default"/>
      </w:rPr>
    </w:lvl>
    <w:lvl w:ilvl="5" w:tplc="83E8E78E" w:tentative="1">
      <w:start w:val="1"/>
      <w:numFmt w:val="decimal"/>
      <w:lvlText w:val="%6."/>
      <w:lvlJc w:val="left"/>
      <w:pPr>
        <w:tabs>
          <w:tab w:val="num" w:pos="4320"/>
        </w:tabs>
        <w:ind w:left="4320" w:hanging="360"/>
      </w:pPr>
    </w:lvl>
    <w:lvl w:ilvl="6" w:tplc="C1B82996" w:tentative="1">
      <w:start w:val="1"/>
      <w:numFmt w:val="decimal"/>
      <w:lvlText w:val="%7."/>
      <w:lvlJc w:val="left"/>
      <w:pPr>
        <w:tabs>
          <w:tab w:val="num" w:pos="5040"/>
        </w:tabs>
        <w:ind w:left="5040" w:hanging="360"/>
      </w:pPr>
    </w:lvl>
    <w:lvl w:ilvl="7" w:tplc="AAA03CD0" w:tentative="1">
      <w:start w:val="1"/>
      <w:numFmt w:val="decimal"/>
      <w:lvlText w:val="%8."/>
      <w:lvlJc w:val="left"/>
      <w:pPr>
        <w:tabs>
          <w:tab w:val="num" w:pos="5760"/>
        </w:tabs>
        <w:ind w:left="5760" w:hanging="360"/>
      </w:pPr>
    </w:lvl>
    <w:lvl w:ilvl="8" w:tplc="61E0335A" w:tentative="1">
      <w:start w:val="1"/>
      <w:numFmt w:val="decimal"/>
      <w:lvlText w:val="%9."/>
      <w:lvlJc w:val="left"/>
      <w:pPr>
        <w:tabs>
          <w:tab w:val="num" w:pos="6480"/>
        </w:tabs>
        <w:ind w:left="6480" w:hanging="360"/>
      </w:pPr>
    </w:lvl>
  </w:abstractNum>
  <w:abstractNum w:abstractNumId="4" w15:restartNumberingAfterBreak="0">
    <w:nsid w:val="04875177"/>
    <w:multiLevelType w:val="hybridMultilevel"/>
    <w:tmpl w:val="8C869132"/>
    <w:lvl w:ilvl="0" w:tplc="8F4A6E94">
      <w:start w:val="1"/>
      <w:numFmt w:val="decimal"/>
      <w:lvlText w:val="%1)"/>
      <w:lvlJc w:val="left"/>
      <w:pPr>
        <w:ind w:left="648" w:hanging="360"/>
      </w:pPr>
      <w:rPr>
        <w:rFonts w:hint="default"/>
      </w:rPr>
    </w:lvl>
    <w:lvl w:ilvl="1" w:tplc="04090019">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5" w15:restartNumberingAfterBreak="0">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2B3838"/>
    <w:multiLevelType w:val="hybridMultilevel"/>
    <w:tmpl w:val="4C9213C8"/>
    <w:lvl w:ilvl="0" w:tplc="CFA22044">
      <w:start w:val="1"/>
      <w:numFmt w:val="lowerLetter"/>
      <w:lvlText w:val="(%1)"/>
      <w:lvlJc w:val="left"/>
      <w:pPr>
        <w:ind w:left="6921" w:hanging="4905"/>
      </w:pPr>
      <w:rPr>
        <w:rFonts w:hint="default"/>
      </w:rPr>
    </w:lvl>
    <w:lvl w:ilvl="1" w:tplc="04090019" w:tentative="1">
      <w:start w:val="1"/>
      <w:numFmt w:val="upperLetter"/>
      <w:lvlText w:val="%2."/>
      <w:lvlJc w:val="left"/>
      <w:pPr>
        <w:ind w:left="2816" w:hanging="400"/>
      </w:pPr>
    </w:lvl>
    <w:lvl w:ilvl="2" w:tplc="0409001B" w:tentative="1">
      <w:start w:val="1"/>
      <w:numFmt w:val="lowerRoman"/>
      <w:lvlText w:val="%3."/>
      <w:lvlJc w:val="right"/>
      <w:pPr>
        <w:ind w:left="3216" w:hanging="400"/>
      </w:pPr>
    </w:lvl>
    <w:lvl w:ilvl="3" w:tplc="0409000F" w:tentative="1">
      <w:start w:val="1"/>
      <w:numFmt w:val="decimal"/>
      <w:lvlText w:val="%4."/>
      <w:lvlJc w:val="left"/>
      <w:pPr>
        <w:ind w:left="3616" w:hanging="400"/>
      </w:pPr>
    </w:lvl>
    <w:lvl w:ilvl="4" w:tplc="04090019" w:tentative="1">
      <w:start w:val="1"/>
      <w:numFmt w:val="upperLetter"/>
      <w:lvlText w:val="%5."/>
      <w:lvlJc w:val="left"/>
      <w:pPr>
        <w:ind w:left="4016" w:hanging="400"/>
      </w:pPr>
    </w:lvl>
    <w:lvl w:ilvl="5" w:tplc="0409001B" w:tentative="1">
      <w:start w:val="1"/>
      <w:numFmt w:val="lowerRoman"/>
      <w:lvlText w:val="%6."/>
      <w:lvlJc w:val="right"/>
      <w:pPr>
        <w:ind w:left="4416" w:hanging="400"/>
      </w:pPr>
    </w:lvl>
    <w:lvl w:ilvl="6" w:tplc="0409000F" w:tentative="1">
      <w:start w:val="1"/>
      <w:numFmt w:val="decimal"/>
      <w:lvlText w:val="%7."/>
      <w:lvlJc w:val="left"/>
      <w:pPr>
        <w:ind w:left="4816" w:hanging="400"/>
      </w:pPr>
    </w:lvl>
    <w:lvl w:ilvl="7" w:tplc="04090019" w:tentative="1">
      <w:start w:val="1"/>
      <w:numFmt w:val="upperLetter"/>
      <w:lvlText w:val="%8."/>
      <w:lvlJc w:val="left"/>
      <w:pPr>
        <w:ind w:left="5216" w:hanging="400"/>
      </w:pPr>
    </w:lvl>
    <w:lvl w:ilvl="8" w:tplc="0409001B" w:tentative="1">
      <w:start w:val="1"/>
      <w:numFmt w:val="lowerRoman"/>
      <w:lvlText w:val="%9."/>
      <w:lvlJc w:val="right"/>
      <w:pPr>
        <w:ind w:left="5616" w:hanging="400"/>
      </w:pPr>
    </w:lvl>
  </w:abstractNum>
  <w:abstractNum w:abstractNumId="9" w15:restartNumberingAfterBreak="0">
    <w:nsid w:val="0DA10835"/>
    <w:multiLevelType w:val="hybridMultilevel"/>
    <w:tmpl w:val="ECDAEACC"/>
    <w:lvl w:ilvl="0" w:tplc="3D86C8DA">
      <w:start w:val="3"/>
      <w:numFmt w:val="decimal"/>
      <w:lvlText w:val="%1."/>
      <w:lvlJc w:val="left"/>
      <w:pPr>
        <w:ind w:left="792" w:hanging="360"/>
      </w:pPr>
      <w:rPr>
        <w:rFonts w:hint="default"/>
      </w:rPr>
    </w:lvl>
    <w:lvl w:ilvl="1" w:tplc="04090019" w:tentative="1">
      <w:start w:val="1"/>
      <w:numFmt w:val="upperLetter"/>
      <w:lvlText w:val="%2."/>
      <w:lvlJc w:val="left"/>
      <w:pPr>
        <w:ind w:left="1232" w:hanging="400"/>
      </w:pPr>
    </w:lvl>
    <w:lvl w:ilvl="2" w:tplc="0409001B" w:tentative="1">
      <w:start w:val="1"/>
      <w:numFmt w:val="lowerRoman"/>
      <w:lvlText w:val="%3."/>
      <w:lvlJc w:val="right"/>
      <w:pPr>
        <w:ind w:left="1632" w:hanging="400"/>
      </w:pPr>
    </w:lvl>
    <w:lvl w:ilvl="3" w:tplc="0409000F" w:tentative="1">
      <w:start w:val="1"/>
      <w:numFmt w:val="decimal"/>
      <w:lvlText w:val="%4."/>
      <w:lvlJc w:val="left"/>
      <w:pPr>
        <w:ind w:left="2032" w:hanging="400"/>
      </w:pPr>
    </w:lvl>
    <w:lvl w:ilvl="4" w:tplc="04090019" w:tentative="1">
      <w:start w:val="1"/>
      <w:numFmt w:val="upperLetter"/>
      <w:lvlText w:val="%5."/>
      <w:lvlJc w:val="left"/>
      <w:pPr>
        <w:ind w:left="2432" w:hanging="400"/>
      </w:pPr>
    </w:lvl>
    <w:lvl w:ilvl="5" w:tplc="0409001B" w:tentative="1">
      <w:start w:val="1"/>
      <w:numFmt w:val="lowerRoman"/>
      <w:lvlText w:val="%6."/>
      <w:lvlJc w:val="right"/>
      <w:pPr>
        <w:ind w:left="2832" w:hanging="400"/>
      </w:pPr>
    </w:lvl>
    <w:lvl w:ilvl="6" w:tplc="0409000F" w:tentative="1">
      <w:start w:val="1"/>
      <w:numFmt w:val="decimal"/>
      <w:lvlText w:val="%7."/>
      <w:lvlJc w:val="left"/>
      <w:pPr>
        <w:ind w:left="3232" w:hanging="400"/>
      </w:pPr>
    </w:lvl>
    <w:lvl w:ilvl="7" w:tplc="04090019" w:tentative="1">
      <w:start w:val="1"/>
      <w:numFmt w:val="upperLetter"/>
      <w:lvlText w:val="%8."/>
      <w:lvlJc w:val="left"/>
      <w:pPr>
        <w:ind w:left="3632" w:hanging="400"/>
      </w:pPr>
    </w:lvl>
    <w:lvl w:ilvl="8" w:tplc="0409001B" w:tentative="1">
      <w:start w:val="1"/>
      <w:numFmt w:val="lowerRoman"/>
      <w:lvlText w:val="%9."/>
      <w:lvlJc w:val="right"/>
      <w:pPr>
        <w:ind w:left="4032" w:hanging="400"/>
      </w:pPr>
    </w:lvl>
  </w:abstractNum>
  <w:abstractNum w:abstractNumId="10" w15:restartNumberingAfterBreak="0">
    <w:nsid w:val="0DFC22C4"/>
    <w:multiLevelType w:val="hybridMultilevel"/>
    <w:tmpl w:val="8A102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2E17B2B"/>
    <w:multiLevelType w:val="hybridMultilevel"/>
    <w:tmpl w:val="9364D0FE"/>
    <w:lvl w:ilvl="0" w:tplc="F52674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cs="Times New Roman" w:hint="default"/>
      </w:rPr>
    </w:lvl>
    <w:lvl w:ilvl="1" w:tplc="7DC0CF1E">
      <w:numFmt w:val="bullet"/>
      <w:lvlText w:val="–"/>
      <w:lvlJc w:val="left"/>
      <w:pPr>
        <w:tabs>
          <w:tab w:val="num" w:pos="1440"/>
        </w:tabs>
        <w:ind w:left="1440" w:hanging="360"/>
      </w:pPr>
      <w:rPr>
        <w:rFonts w:ascii="Arial" w:hAnsi="Arial" w:cs="Times New Roman" w:hint="default"/>
      </w:rPr>
    </w:lvl>
    <w:lvl w:ilvl="2" w:tplc="37A417C2">
      <w:start w:val="1"/>
      <w:numFmt w:val="bullet"/>
      <w:lvlText w:val="•"/>
      <w:lvlJc w:val="left"/>
      <w:pPr>
        <w:tabs>
          <w:tab w:val="num" w:pos="2160"/>
        </w:tabs>
        <w:ind w:left="2160" w:hanging="360"/>
      </w:pPr>
      <w:rPr>
        <w:rFonts w:ascii="Arial" w:hAnsi="Arial" w:cs="Times New Roman" w:hint="default"/>
      </w:rPr>
    </w:lvl>
    <w:lvl w:ilvl="3" w:tplc="E2B0F99A">
      <w:start w:val="1"/>
      <w:numFmt w:val="bullet"/>
      <w:lvlText w:val="•"/>
      <w:lvlJc w:val="left"/>
      <w:pPr>
        <w:tabs>
          <w:tab w:val="num" w:pos="2880"/>
        </w:tabs>
        <w:ind w:left="2880" w:hanging="360"/>
      </w:pPr>
      <w:rPr>
        <w:rFonts w:ascii="Arial" w:hAnsi="Arial" w:cs="Times New Roman" w:hint="default"/>
      </w:rPr>
    </w:lvl>
    <w:lvl w:ilvl="4" w:tplc="0B3680B8">
      <w:start w:val="1"/>
      <w:numFmt w:val="bullet"/>
      <w:lvlText w:val="•"/>
      <w:lvlJc w:val="left"/>
      <w:pPr>
        <w:tabs>
          <w:tab w:val="num" w:pos="3600"/>
        </w:tabs>
        <w:ind w:left="3600" w:hanging="360"/>
      </w:pPr>
      <w:rPr>
        <w:rFonts w:ascii="Arial" w:hAnsi="Arial" w:cs="Times New Roman" w:hint="default"/>
      </w:rPr>
    </w:lvl>
    <w:lvl w:ilvl="5" w:tplc="92F8DB2C">
      <w:start w:val="1"/>
      <w:numFmt w:val="bullet"/>
      <w:lvlText w:val="•"/>
      <w:lvlJc w:val="left"/>
      <w:pPr>
        <w:tabs>
          <w:tab w:val="num" w:pos="4320"/>
        </w:tabs>
        <w:ind w:left="4320" w:hanging="360"/>
      </w:pPr>
      <w:rPr>
        <w:rFonts w:ascii="Arial" w:hAnsi="Arial" w:cs="Times New Roman" w:hint="default"/>
      </w:rPr>
    </w:lvl>
    <w:lvl w:ilvl="6" w:tplc="DAF22B9C">
      <w:start w:val="1"/>
      <w:numFmt w:val="bullet"/>
      <w:lvlText w:val="•"/>
      <w:lvlJc w:val="left"/>
      <w:pPr>
        <w:tabs>
          <w:tab w:val="num" w:pos="5040"/>
        </w:tabs>
        <w:ind w:left="5040" w:hanging="360"/>
      </w:pPr>
      <w:rPr>
        <w:rFonts w:ascii="Arial" w:hAnsi="Arial" w:cs="Times New Roman" w:hint="default"/>
      </w:rPr>
    </w:lvl>
    <w:lvl w:ilvl="7" w:tplc="88E65214">
      <w:start w:val="1"/>
      <w:numFmt w:val="bullet"/>
      <w:lvlText w:val="•"/>
      <w:lvlJc w:val="left"/>
      <w:pPr>
        <w:tabs>
          <w:tab w:val="num" w:pos="5760"/>
        </w:tabs>
        <w:ind w:left="5760" w:hanging="360"/>
      </w:pPr>
      <w:rPr>
        <w:rFonts w:ascii="Arial" w:hAnsi="Arial" w:cs="Times New Roman" w:hint="default"/>
      </w:rPr>
    </w:lvl>
    <w:lvl w:ilvl="8" w:tplc="589E1F30">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9103A54"/>
    <w:multiLevelType w:val="hybridMultilevel"/>
    <w:tmpl w:val="CC6CE59E"/>
    <w:lvl w:ilvl="0" w:tplc="801649D4">
      <w:start w:val="1"/>
      <w:numFmt w:val="decimal"/>
      <w:lvlText w:val="%1)"/>
      <w:lvlJc w:val="left"/>
      <w:pPr>
        <w:ind w:left="648" w:hanging="360"/>
      </w:pPr>
      <w:rPr>
        <w:rFonts w:eastAsia="SimSun" w:hint="default"/>
      </w:rPr>
    </w:lvl>
    <w:lvl w:ilvl="1" w:tplc="04090019" w:tentative="1">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17"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cs="Times New Roman" w:hint="default"/>
      </w:rPr>
    </w:lvl>
    <w:lvl w:ilvl="1" w:tplc="4D2E5498">
      <w:start w:val="1"/>
      <w:numFmt w:val="bullet"/>
      <w:lvlText w:val="•"/>
      <w:lvlJc w:val="left"/>
      <w:pPr>
        <w:tabs>
          <w:tab w:val="num" w:pos="1440"/>
        </w:tabs>
        <w:ind w:left="1440" w:hanging="360"/>
      </w:pPr>
      <w:rPr>
        <w:rFonts w:ascii="Arial" w:hAnsi="Arial" w:cs="Times New Roman" w:hint="default"/>
      </w:rPr>
    </w:lvl>
    <w:lvl w:ilvl="2" w:tplc="CDDCEEF8">
      <w:start w:val="1"/>
      <w:numFmt w:val="bullet"/>
      <w:lvlText w:val="•"/>
      <w:lvlJc w:val="left"/>
      <w:pPr>
        <w:tabs>
          <w:tab w:val="num" w:pos="2160"/>
        </w:tabs>
        <w:ind w:left="2160" w:hanging="360"/>
      </w:pPr>
      <w:rPr>
        <w:rFonts w:ascii="Arial" w:hAnsi="Arial" w:cs="Times New Roman" w:hint="default"/>
      </w:rPr>
    </w:lvl>
    <w:lvl w:ilvl="3" w:tplc="263AF808">
      <w:start w:val="1"/>
      <w:numFmt w:val="bullet"/>
      <w:lvlText w:val="•"/>
      <w:lvlJc w:val="left"/>
      <w:pPr>
        <w:tabs>
          <w:tab w:val="num" w:pos="2880"/>
        </w:tabs>
        <w:ind w:left="2880" w:hanging="360"/>
      </w:pPr>
      <w:rPr>
        <w:rFonts w:ascii="Arial" w:hAnsi="Arial" w:cs="Times New Roman" w:hint="default"/>
      </w:rPr>
    </w:lvl>
    <w:lvl w:ilvl="4" w:tplc="EB76C28E">
      <w:start w:val="1"/>
      <w:numFmt w:val="bullet"/>
      <w:lvlText w:val="•"/>
      <w:lvlJc w:val="left"/>
      <w:pPr>
        <w:tabs>
          <w:tab w:val="num" w:pos="3600"/>
        </w:tabs>
        <w:ind w:left="3600" w:hanging="360"/>
      </w:pPr>
      <w:rPr>
        <w:rFonts w:ascii="Arial" w:hAnsi="Arial" w:cs="Times New Roman" w:hint="default"/>
      </w:rPr>
    </w:lvl>
    <w:lvl w:ilvl="5" w:tplc="691E1440">
      <w:start w:val="1"/>
      <w:numFmt w:val="bullet"/>
      <w:lvlText w:val="•"/>
      <w:lvlJc w:val="left"/>
      <w:pPr>
        <w:tabs>
          <w:tab w:val="num" w:pos="4320"/>
        </w:tabs>
        <w:ind w:left="4320" w:hanging="360"/>
      </w:pPr>
      <w:rPr>
        <w:rFonts w:ascii="Arial" w:hAnsi="Arial" w:cs="Times New Roman" w:hint="default"/>
      </w:rPr>
    </w:lvl>
    <w:lvl w:ilvl="6" w:tplc="63EE1978">
      <w:start w:val="1"/>
      <w:numFmt w:val="bullet"/>
      <w:lvlText w:val="•"/>
      <w:lvlJc w:val="left"/>
      <w:pPr>
        <w:tabs>
          <w:tab w:val="num" w:pos="5040"/>
        </w:tabs>
        <w:ind w:left="5040" w:hanging="360"/>
      </w:pPr>
      <w:rPr>
        <w:rFonts w:ascii="Arial" w:hAnsi="Arial" w:cs="Times New Roman" w:hint="default"/>
      </w:rPr>
    </w:lvl>
    <w:lvl w:ilvl="7" w:tplc="7578FABC">
      <w:start w:val="1"/>
      <w:numFmt w:val="bullet"/>
      <w:lvlText w:val="•"/>
      <w:lvlJc w:val="left"/>
      <w:pPr>
        <w:tabs>
          <w:tab w:val="num" w:pos="5760"/>
        </w:tabs>
        <w:ind w:left="5760" w:hanging="360"/>
      </w:pPr>
      <w:rPr>
        <w:rFonts w:ascii="Arial" w:hAnsi="Arial" w:cs="Times New Roman" w:hint="default"/>
      </w:rPr>
    </w:lvl>
    <w:lvl w:ilvl="8" w:tplc="A4445FF4">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58E6B6C"/>
    <w:multiLevelType w:val="hybridMultilevel"/>
    <w:tmpl w:val="374A7CF6"/>
    <w:lvl w:ilvl="0" w:tplc="E34EA64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C8C3671"/>
    <w:multiLevelType w:val="hybridMultilevel"/>
    <w:tmpl w:val="D0E6B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34736075"/>
    <w:multiLevelType w:val="hybridMultilevel"/>
    <w:tmpl w:val="7C50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4A00947"/>
    <w:multiLevelType w:val="hybridMultilevel"/>
    <w:tmpl w:val="39501D64"/>
    <w:lvl w:ilvl="0" w:tplc="D00034E0">
      <w:start w:val="1"/>
      <w:numFmt w:val="bullet"/>
      <w:lvlText w:val="•"/>
      <w:lvlJc w:val="left"/>
      <w:pPr>
        <w:tabs>
          <w:tab w:val="num" w:pos="720"/>
        </w:tabs>
        <w:ind w:left="720" w:hanging="360"/>
      </w:pPr>
      <w:rPr>
        <w:rFonts w:ascii="Arial" w:hAnsi="Arial" w:cs="Times New Roman" w:hint="default"/>
      </w:rPr>
    </w:lvl>
    <w:lvl w:ilvl="1" w:tplc="E130AC16">
      <w:numFmt w:val="bullet"/>
      <w:lvlText w:val="–"/>
      <w:lvlJc w:val="left"/>
      <w:pPr>
        <w:tabs>
          <w:tab w:val="num" w:pos="1440"/>
        </w:tabs>
        <w:ind w:left="1440" w:hanging="360"/>
      </w:pPr>
      <w:rPr>
        <w:rFonts w:ascii="Arial" w:hAnsi="Arial" w:cs="Times New Roman" w:hint="default"/>
      </w:rPr>
    </w:lvl>
    <w:lvl w:ilvl="2" w:tplc="5BC03040">
      <w:start w:val="1"/>
      <w:numFmt w:val="bullet"/>
      <w:lvlText w:val="•"/>
      <w:lvlJc w:val="left"/>
      <w:pPr>
        <w:tabs>
          <w:tab w:val="num" w:pos="2160"/>
        </w:tabs>
        <w:ind w:left="2160" w:hanging="360"/>
      </w:pPr>
      <w:rPr>
        <w:rFonts w:ascii="Arial" w:hAnsi="Arial" w:cs="Times New Roman" w:hint="default"/>
      </w:rPr>
    </w:lvl>
    <w:lvl w:ilvl="3" w:tplc="8D1CCF9C">
      <w:start w:val="1"/>
      <w:numFmt w:val="bullet"/>
      <w:lvlText w:val="•"/>
      <w:lvlJc w:val="left"/>
      <w:pPr>
        <w:tabs>
          <w:tab w:val="num" w:pos="2880"/>
        </w:tabs>
        <w:ind w:left="2880" w:hanging="360"/>
      </w:pPr>
      <w:rPr>
        <w:rFonts w:ascii="Arial" w:hAnsi="Arial" w:cs="Times New Roman" w:hint="default"/>
      </w:rPr>
    </w:lvl>
    <w:lvl w:ilvl="4" w:tplc="20CA4D84">
      <w:start w:val="1"/>
      <w:numFmt w:val="bullet"/>
      <w:lvlText w:val="•"/>
      <w:lvlJc w:val="left"/>
      <w:pPr>
        <w:tabs>
          <w:tab w:val="num" w:pos="3600"/>
        </w:tabs>
        <w:ind w:left="3600" w:hanging="360"/>
      </w:pPr>
      <w:rPr>
        <w:rFonts w:ascii="Arial" w:hAnsi="Arial" w:cs="Times New Roman" w:hint="default"/>
      </w:rPr>
    </w:lvl>
    <w:lvl w:ilvl="5" w:tplc="1206C1AC">
      <w:start w:val="1"/>
      <w:numFmt w:val="bullet"/>
      <w:lvlText w:val="•"/>
      <w:lvlJc w:val="left"/>
      <w:pPr>
        <w:tabs>
          <w:tab w:val="num" w:pos="4320"/>
        </w:tabs>
        <w:ind w:left="4320" w:hanging="360"/>
      </w:pPr>
      <w:rPr>
        <w:rFonts w:ascii="Arial" w:hAnsi="Arial" w:cs="Times New Roman" w:hint="default"/>
      </w:rPr>
    </w:lvl>
    <w:lvl w:ilvl="6" w:tplc="95289840">
      <w:start w:val="1"/>
      <w:numFmt w:val="bullet"/>
      <w:lvlText w:val="•"/>
      <w:lvlJc w:val="left"/>
      <w:pPr>
        <w:tabs>
          <w:tab w:val="num" w:pos="5040"/>
        </w:tabs>
        <w:ind w:left="5040" w:hanging="360"/>
      </w:pPr>
      <w:rPr>
        <w:rFonts w:ascii="Arial" w:hAnsi="Arial" w:cs="Times New Roman" w:hint="default"/>
      </w:rPr>
    </w:lvl>
    <w:lvl w:ilvl="7" w:tplc="7BFA82D4">
      <w:start w:val="1"/>
      <w:numFmt w:val="bullet"/>
      <w:lvlText w:val="•"/>
      <w:lvlJc w:val="left"/>
      <w:pPr>
        <w:tabs>
          <w:tab w:val="num" w:pos="5760"/>
        </w:tabs>
        <w:ind w:left="5760" w:hanging="360"/>
      </w:pPr>
      <w:rPr>
        <w:rFonts w:ascii="Arial" w:hAnsi="Arial" w:cs="Times New Roman" w:hint="default"/>
      </w:rPr>
    </w:lvl>
    <w:lvl w:ilvl="8" w:tplc="A63E40A6">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38653799"/>
    <w:multiLevelType w:val="hybridMultilevel"/>
    <w:tmpl w:val="6A9090EC"/>
    <w:lvl w:ilvl="0" w:tplc="F32477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C2F1FD5"/>
    <w:multiLevelType w:val="hybridMultilevel"/>
    <w:tmpl w:val="57084A38"/>
    <w:lvl w:ilvl="0" w:tplc="4C2CB370">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FDD4530"/>
    <w:multiLevelType w:val="hybridMultilevel"/>
    <w:tmpl w:val="2920375A"/>
    <w:lvl w:ilvl="0" w:tplc="D37854DE">
      <w:start w:val="1"/>
      <w:numFmt w:val="bullet"/>
      <w:lvlText w:val="–"/>
      <w:lvlJc w:val="left"/>
      <w:pPr>
        <w:tabs>
          <w:tab w:val="num" w:pos="720"/>
        </w:tabs>
        <w:ind w:left="720" w:hanging="360"/>
      </w:pPr>
      <w:rPr>
        <w:rFonts w:ascii="Arial" w:hAnsi="Arial" w:cs="Times New Roman" w:hint="default"/>
      </w:rPr>
    </w:lvl>
    <w:lvl w:ilvl="1" w:tplc="640482B2">
      <w:start w:val="1"/>
      <w:numFmt w:val="bullet"/>
      <w:lvlText w:val="–"/>
      <w:lvlJc w:val="left"/>
      <w:pPr>
        <w:tabs>
          <w:tab w:val="num" w:pos="1440"/>
        </w:tabs>
        <w:ind w:left="1440" w:hanging="360"/>
      </w:pPr>
      <w:rPr>
        <w:rFonts w:ascii="Arial" w:hAnsi="Arial" w:cs="Times New Roman" w:hint="default"/>
      </w:rPr>
    </w:lvl>
    <w:lvl w:ilvl="2" w:tplc="72C8EF96">
      <w:start w:val="1"/>
      <w:numFmt w:val="bullet"/>
      <w:lvlText w:val="–"/>
      <w:lvlJc w:val="left"/>
      <w:pPr>
        <w:tabs>
          <w:tab w:val="num" w:pos="2160"/>
        </w:tabs>
        <w:ind w:left="2160" w:hanging="360"/>
      </w:pPr>
      <w:rPr>
        <w:rFonts w:ascii="Arial" w:hAnsi="Arial" w:cs="Times New Roman" w:hint="default"/>
      </w:rPr>
    </w:lvl>
    <w:lvl w:ilvl="3" w:tplc="DFBCC1B0">
      <w:start w:val="1"/>
      <w:numFmt w:val="bullet"/>
      <w:lvlText w:val="–"/>
      <w:lvlJc w:val="left"/>
      <w:pPr>
        <w:tabs>
          <w:tab w:val="num" w:pos="2880"/>
        </w:tabs>
        <w:ind w:left="2880" w:hanging="360"/>
      </w:pPr>
      <w:rPr>
        <w:rFonts w:ascii="Arial" w:hAnsi="Arial" w:cs="Times New Roman" w:hint="default"/>
      </w:rPr>
    </w:lvl>
    <w:lvl w:ilvl="4" w:tplc="317CC51A">
      <w:start w:val="1"/>
      <w:numFmt w:val="bullet"/>
      <w:lvlText w:val="–"/>
      <w:lvlJc w:val="left"/>
      <w:pPr>
        <w:tabs>
          <w:tab w:val="num" w:pos="3600"/>
        </w:tabs>
        <w:ind w:left="3600" w:hanging="360"/>
      </w:pPr>
      <w:rPr>
        <w:rFonts w:ascii="Arial" w:hAnsi="Arial" w:cs="Times New Roman" w:hint="default"/>
      </w:rPr>
    </w:lvl>
    <w:lvl w:ilvl="5" w:tplc="EF14975E">
      <w:start w:val="1"/>
      <w:numFmt w:val="bullet"/>
      <w:lvlText w:val="–"/>
      <w:lvlJc w:val="left"/>
      <w:pPr>
        <w:tabs>
          <w:tab w:val="num" w:pos="4320"/>
        </w:tabs>
        <w:ind w:left="4320" w:hanging="360"/>
      </w:pPr>
      <w:rPr>
        <w:rFonts w:ascii="Arial" w:hAnsi="Arial" w:cs="Times New Roman" w:hint="default"/>
      </w:rPr>
    </w:lvl>
    <w:lvl w:ilvl="6" w:tplc="7952C364">
      <w:start w:val="1"/>
      <w:numFmt w:val="bullet"/>
      <w:lvlText w:val="–"/>
      <w:lvlJc w:val="left"/>
      <w:pPr>
        <w:tabs>
          <w:tab w:val="num" w:pos="5040"/>
        </w:tabs>
        <w:ind w:left="5040" w:hanging="360"/>
      </w:pPr>
      <w:rPr>
        <w:rFonts w:ascii="Arial" w:hAnsi="Arial" w:cs="Times New Roman" w:hint="default"/>
      </w:rPr>
    </w:lvl>
    <w:lvl w:ilvl="7" w:tplc="6A8E5FBC">
      <w:start w:val="1"/>
      <w:numFmt w:val="bullet"/>
      <w:lvlText w:val="–"/>
      <w:lvlJc w:val="left"/>
      <w:pPr>
        <w:tabs>
          <w:tab w:val="num" w:pos="5760"/>
        </w:tabs>
        <w:ind w:left="5760" w:hanging="360"/>
      </w:pPr>
      <w:rPr>
        <w:rFonts w:ascii="Arial" w:hAnsi="Arial" w:cs="Times New Roman" w:hint="default"/>
      </w:rPr>
    </w:lvl>
    <w:lvl w:ilvl="8" w:tplc="159C5F6C">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51D64F40"/>
    <w:multiLevelType w:val="hybridMultilevel"/>
    <w:tmpl w:val="45760DDE"/>
    <w:lvl w:ilvl="0" w:tplc="30408170">
      <w:start w:val="1"/>
      <w:numFmt w:val="lowerLetter"/>
      <w:lvlText w:val="(%1)"/>
      <w:lvlJc w:val="left"/>
      <w:pPr>
        <w:ind w:left="2664" w:hanging="360"/>
      </w:pPr>
      <w:rPr>
        <w:rFonts w:hint="default"/>
      </w:rPr>
    </w:lvl>
    <w:lvl w:ilvl="1" w:tplc="04090019" w:tentative="1">
      <w:start w:val="1"/>
      <w:numFmt w:val="upperLetter"/>
      <w:lvlText w:val="%2."/>
      <w:lvlJc w:val="left"/>
      <w:pPr>
        <w:ind w:left="3104" w:hanging="400"/>
      </w:pPr>
    </w:lvl>
    <w:lvl w:ilvl="2" w:tplc="0409001B" w:tentative="1">
      <w:start w:val="1"/>
      <w:numFmt w:val="lowerRoman"/>
      <w:lvlText w:val="%3."/>
      <w:lvlJc w:val="right"/>
      <w:pPr>
        <w:ind w:left="3504" w:hanging="400"/>
      </w:pPr>
    </w:lvl>
    <w:lvl w:ilvl="3" w:tplc="0409000F" w:tentative="1">
      <w:start w:val="1"/>
      <w:numFmt w:val="decimal"/>
      <w:lvlText w:val="%4."/>
      <w:lvlJc w:val="left"/>
      <w:pPr>
        <w:ind w:left="3904" w:hanging="400"/>
      </w:pPr>
    </w:lvl>
    <w:lvl w:ilvl="4" w:tplc="04090019" w:tentative="1">
      <w:start w:val="1"/>
      <w:numFmt w:val="upperLetter"/>
      <w:lvlText w:val="%5."/>
      <w:lvlJc w:val="left"/>
      <w:pPr>
        <w:ind w:left="4304" w:hanging="400"/>
      </w:pPr>
    </w:lvl>
    <w:lvl w:ilvl="5" w:tplc="0409001B" w:tentative="1">
      <w:start w:val="1"/>
      <w:numFmt w:val="lowerRoman"/>
      <w:lvlText w:val="%6."/>
      <w:lvlJc w:val="right"/>
      <w:pPr>
        <w:ind w:left="4704" w:hanging="400"/>
      </w:pPr>
    </w:lvl>
    <w:lvl w:ilvl="6" w:tplc="0409000F" w:tentative="1">
      <w:start w:val="1"/>
      <w:numFmt w:val="decimal"/>
      <w:lvlText w:val="%7."/>
      <w:lvlJc w:val="left"/>
      <w:pPr>
        <w:ind w:left="5104" w:hanging="400"/>
      </w:pPr>
    </w:lvl>
    <w:lvl w:ilvl="7" w:tplc="04090019" w:tentative="1">
      <w:start w:val="1"/>
      <w:numFmt w:val="upperLetter"/>
      <w:lvlText w:val="%8."/>
      <w:lvlJc w:val="left"/>
      <w:pPr>
        <w:ind w:left="5504" w:hanging="400"/>
      </w:pPr>
    </w:lvl>
    <w:lvl w:ilvl="8" w:tplc="0409001B" w:tentative="1">
      <w:start w:val="1"/>
      <w:numFmt w:val="lowerRoman"/>
      <w:lvlText w:val="%9."/>
      <w:lvlJc w:val="right"/>
      <w:pPr>
        <w:ind w:left="5904" w:hanging="400"/>
      </w:pPr>
    </w:lvl>
  </w:abstractNum>
  <w:abstractNum w:abstractNumId="39"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B44D22"/>
    <w:multiLevelType w:val="hybridMultilevel"/>
    <w:tmpl w:val="B07E7966"/>
    <w:lvl w:ilvl="0" w:tplc="A32687D4">
      <w:start w:val="1"/>
      <w:numFmt w:val="bullet"/>
      <w:lvlText w:val="•"/>
      <w:lvlJc w:val="left"/>
      <w:pPr>
        <w:tabs>
          <w:tab w:val="num" w:pos="720"/>
        </w:tabs>
        <w:ind w:left="720" w:hanging="360"/>
      </w:pPr>
      <w:rPr>
        <w:rFonts w:ascii="Arial" w:hAnsi="Arial" w:cs="Times New Roman" w:hint="default"/>
      </w:rPr>
    </w:lvl>
    <w:lvl w:ilvl="1" w:tplc="67361D56">
      <w:numFmt w:val="bullet"/>
      <w:lvlText w:val="–"/>
      <w:lvlJc w:val="left"/>
      <w:pPr>
        <w:tabs>
          <w:tab w:val="num" w:pos="1440"/>
        </w:tabs>
        <w:ind w:left="1440" w:hanging="360"/>
      </w:pPr>
      <w:rPr>
        <w:rFonts w:ascii="Arial" w:hAnsi="Arial" w:cs="Times New Roman" w:hint="default"/>
      </w:rPr>
    </w:lvl>
    <w:lvl w:ilvl="2" w:tplc="B9B6EA40">
      <w:start w:val="1"/>
      <w:numFmt w:val="bullet"/>
      <w:lvlText w:val="•"/>
      <w:lvlJc w:val="left"/>
      <w:pPr>
        <w:tabs>
          <w:tab w:val="num" w:pos="2160"/>
        </w:tabs>
        <w:ind w:left="2160" w:hanging="360"/>
      </w:pPr>
      <w:rPr>
        <w:rFonts w:ascii="Arial" w:hAnsi="Arial" w:cs="Times New Roman" w:hint="default"/>
      </w:rPr>
    </w:lvl>
    <w:lvl w:ilvl="3" w:tplc="2F7652E0">
      <w:start w:val="1"/>
      <w:numFmt w:val="bullet"/>
      <w:lvlText w:val="•"/>
      <w:lvlJc w:val="left"/>
      <w:pPr>
        <w:tabs>
          <w:tab w:val="num" w:pos="2880"/>
        </w:tabs>
        <w:ind w:left="2880" w:hanging="360"/>
      </w:pPr>
      <w:rPr>
        <w:rFonts w:ascii="Arial" w:hAnsi="Arial" w:cs="Times New Roman" w:hint="default"/>
      </w:rPr>
    </w:lvl>
    <w:lvl w:ilvl="4" w:tplc="B7C215AC">
      <w:start w:val="1"/>
      <w:numFmt w:val="bullet"/>
      <w:lvlText w:val="•"/>
      <w:lvlJc w:val="left"/>
      <w:pPr>
        <w:tabs>
          <w:tab w:val="num" w:pos="3600"/>
        </w:tabs>
        <w:ind w:left="3600" w:hanging="360"/>
      </w:pPr>
      <w:rPr>
        <w:rFonts w:ascii="Arial" w:hAnsi="Arial" w:cs="Times New Roman" w:hint="default"/>
      </w:rPr>
    </w:lvl>
    <w:lvl w:ilvl="5" w:tplc="EB5E3980">
      <w:start w:val="1"/>
      <w:numFmt w:val="bullet"/>
      <w:lvlText w:val="•"/>
      <w:lvlJc w:val="left"/>
      <w:pPr>
        <w:tabs>
          <w:tab w:val="num" w:pos="4320"/>
        </w:tabs>
        <w:ind w:left="4320" w:hanging="360"/>
      </w:pPr>
      <w:rPr>
        <w:rFonts w:ascii="Arial" w:hAnsi="Arial" w:cs="Times New Roman" w:hint="default"/>
      </w:rPr>
    </w:lvl>
    <w:lvl w:ilvl="6" w:tplc="5552A1DE">
      <w:start w:val="1"/>
      <w:numFmt w:val="bullet"/>
      <w:lvlText w:val="•"/>
      <w:lvlJc w:val="left"/>
      <w:pPr>
        <w:tabs>
          <w:tab w:val="num" w:pos="5040"/>
        </w:tabs>
        <w:ind w:left="5040" w:hanging="360"/>
      </w:pPr>
      <w:rPr>
        <w:rFonts w:ascii="Arial" w:hAnsi="Arial" w:cs="Times New Roman" w:hint="default"/>
      </w:rPr>
    </w:lvl>
    <w:lvl w:ilvl="7" w:tplc="29121C4C">
      <w:start w:val="1"/>
      <w:numFmt w:val="bullet"/>
      <w:lvlText w:val="•"/>
      <w:lvlJc w:val="left"/>
      <w:pPr>
        <w:tabs>
          <w:tab w:val="num" w:pos="5760"/>
        </w:tabs>
        <w:ind w:left="5760" w:hanging="360"/>
      </w:pPr>
      <w:rPr>
        <w:rFonts w:ascii="Arial" w:hAnsi="Arial" w:cs="Times New Roman" w:hint="default"/>
      </w:rPr>
    </w:lvl>
    <w:lvl w:ilvl="8" w:tplc="E33E448A">
      <w:start w:val="1"/>
      <w:numFmt w:val="bullet"/>
      <w:lvlText w:val="•"/>
      <w:lvlJc w:val="left"/>
      <w:pPr>
        <w:tabs>
          <w:tab w:val="num" w:pos="6480"/>
        </w:tabs>
        <w:ind w:left="6480" w:hanging="360"/>
      </w:pPr>
      <w:rPr>
        <w:rFonts w:ascii="Arial" w:hAnsi="Arial" w:cs="Times New Roman" w:hint="default"/>
      </w:rPr>
    </w:lvl>
  </w:abstractNum>
  <w:abstractNum w:abstractNumId="41"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A834FFE"/>
    <w:multiLevelType w:val="hybridMultilevel"/>
    <w:tmpl w:val="0B1C6CC6"/>
    <w:lvl w:ilvl="0" w:tplc="8326C110">
      <w:start w:val="1"/>
      <w:numFmt w:val="bullet"/>
      <w:lvlText w:val="–"/>
      <w:lvlJc w:val="left"/>
      <w:pPr>
        <w:tabs>
          <w:tab w:val="num" w:pos="720"/>
        </w:tabs>
        <w:ind w:left="720" w:hanging="360"/>
      </w:pPr>
      <w:rPr>
        <w:rFonts w:ascii="Arial" w:hAnsi="Arial" w:cs="Times New Roman" w:hint="default"/>
      </w:rPr>
    </w:lvl>
    <w:lvl w:ilvl="1" w:tplc="1DF6E822">
      <w:start w:val="1"/>
      <w:numFmt w:val="bullet"/>
      <w:lvlText w:val="–"/>
      <w:lvlJc w:val="left"/>
      <w:pPr>
        <w:tabs>
          <w:tab w:val="num" w:pos="1440"/>
        </w:tabs>
        <w:ind w:left="1440" w:hanging="360"/>
      </w:pPr>
      <w:rPr>
        <w:rFonts w:ascii="Arial" w:hAnsi="Arial" w:cs="Times New Roman" w:hint="default"/>
      </w:rPr>
    </w:lvl>
    <w:lvl w:ilvl="2" w:tplc="00E21A44">
      <w:start w:val="1"/>
      <w:numFmt w:val="bullet"/>
      <w:lvlText w:val="–"/>
      <w:lvlJc w:val="left"/>
      <w:pPr>
        <w:tabs>
          <w:tab w:val="num" w:pos="2160"/>
        </w:tabs>
        <w:ind w:left="2160" w:hanging="360"/>
      </w:pPr>
      <w:rPr>
        <w:rFonts w:ascii="Arial" w:hAnsi="Arial" w:cs="Times New Roman" w:hint="default"/>
      </w:rPr>
    </w:lvl>
    <w:lvl w:ilvl="3" w:tplc="FE964E16">
      <w:start w:val="1"/>
      <w:numFmt w:val="bullet"/>
      <w:lvlText w:val="–"/>
      <w:lvlJc w:val="left"/>
      <w:pPr>
        <w:tabs>
          <w:tab w:val="num" w:pos="2880"/>
        </w:tabs>
        <w:ind w:left="2880" w:hanging="360"/>
      </w:pPr>
      <w:rPr>
        <w:rFonts w:ascii="Arial" w:hAnsi="Arial" w:cs="Times New Roman" w:hint="default"/>
      </w:rPr>
    </w:lvl>
    <w:lvl w:ilvl="4" w:tplc="306889F2">
      <w:start w:val="1"/>
      <w:numFmt w:val="bullet"/>
      <w:lvlText w:val="–"/>
      <w:lvlJc w:val="left"/>
      <w:pPr>
        <w:tabs>
          <w:tab w:val="num" w:pos="3600"/>
        </w:tabs>
        <w:ind w:left="3600" w:hanging="360"/>
      </w:pPr>
      <w:rPr>
        <w:rFonts w:ascii="Arial" w:hAnsi="Arial" w:cs="Times New Roman" w:hint="default"/>
      </w:rPr>
    </w:lvl>
    <w:lvl w:ilvl="5" w:tplc="7526D260">
      <w:start w:val="1"/>
      <w:numFmt w:val="bullet"/>
      <w:lvlText w:val="–"/>
      <w:lvlJc w:val="left"/>
      <w:pPr>
        <w:tabs>
          <w:tab w:val="num" w:pos="4320"/>
        </w:tabs>
        <w:ind w:left="4320" w:hanging="360"/>
      </w:pPr>
      <w:rPr>
        <w:rFonts w:ascii="Arial" w:hAnsi="Arial" w:cs="Times New Roman" w:hint="default"/>
      </w:rPr>
    </w:lvl>
    <w:lvl w:ilvl="6" w:tplc="34F62DB0">
      <w:start w:val="1"/>
      <w:numFmt w:val="bullet"/>
      <w:lvlText w:val="–"/>
      <w:lvlJc w:val="left"/>
      <w:pPr>
        <w:tabs>
          <w:tab w:val="num" w:pos="5040"/>
        </w:tabs>
        <w:ind w:left="5040" w:hanging="360"/>
      </w:pPr>
      <w:rPr>
        <w:rFonts w:ascii="Arial" w:hAnsi="Arial" w:cs="Times New Roman" w:hint="default"/>
      </w:rPr>
    </w:lvl>
    <w:lvl w:ilvl="7" w:tplc="2C481EFC">
      <w:start w:val="1"/>
      <w:numFmt w:val="bullet"/>
      <w:lvlText w:val="–"/>
      <w:lvlJc w:val="left"/>
      <w:pPr>
        <w:tabs>
          <w:tab w:val="num" w:pos="5760"/>
        </w:tabs>
        <w:ind w:left="5760" w:hanging="360"/>
      </w:pPr>
      <w:rPr>
        <w:rFonts w:ascii="Arial" w:hAnsi="Arial" w:cs="Times New Roman" w:hint="default"/>
      </w:rPr>
    </w:lvl>
    <w:lvl w:ilvl="8" w:tplc="0658994C">
      <w:start w:val="1"/>
      <w:numFmt w:val="bullet"/>
      <w:lvlText w:val="–"/>
      <w:lvlJc w:val="left"/>
      <w:pPr>
        <w:tabs>
          <w:tab w:val="num" w:pos="6480"/>
        </w:tabs>
        <w:ind w:left="6480" w:hanging="360"/>
      </w:pPr>
      <w:rPr>
        <w:rFonts w:ascii="Arial" w:hAnsi="Arial" w:cs="Times New Roman" w:hint="default"/>
      </w:rPr>
    </w:lvl>
  </w:abstractNum>
  <w:num w:numId="1">
    <w:abstractNumId w:val="25"/>
  </w:num>
  <w:num w:numId="2">
    <w:abstractNumId w:val="0"/>
  </w:num>
  <w:num w:numId="3">
    <w:abstractNumId w:val="6"/>
  </w:num>
  <w:num w:numId="4">
    <w:abstractNumId w:val="30"/>
  </w:num>
  <w:num w:numId="5">
    <w:abstractNumId w:val="7"/>
  </w:num>
  <w:num w:numId="6">
    <w:abstractNumId w:val="17"/>
  </w:num>
  <w:num w:numId="7">
    <w:abstractNumId w:val="21"/>
  </w:num>
  <w:num w:numId="8">
    <w:abstractNumId w:val="1"/>
  </w:num>
  <w:num w:numId="9">
    <w:abstractNumId w:val="43"/>
    <w:lvlOverride w:ilvl="0">
      <w:startOverride w:val="1"/>
    </w:lvlOverride>
  </w:num>
  <w:num w:numId="10">
    <w:abstractNumId w:val="35"/>
  </w:num>
  <w:num w:numId="11">
    <w:abstractNumId w:val="39"/>
  </w:num>
  <w:num w:numId="12">
    <w:abstractNumId w:val="36"/>
  </w:num>
  <w:num w:numId="13">
    <w:abstractNumId w:val="5"/>
  </w:num>
  <w:num w:numId="14">
    <w:abstractNumId w:val="24"/>
  </w:num>
  <w:num w:numId="15">
    <w:abstractNumId w:val="26"/>
  </w:num>
  <w:num w:numId="16">
    <w:abstractNumId w:val="19"/>
  </w:num>
  <w:num w:numId="17">
    <w:abstractNumId w:val="13"/>
  </w:num>
  <w:num w:numId="18">
    <w:abstractNumId w:val="12"/>
  </w:num>
  <w:num w:numId="19">
    <w:abstractNumId w:val="27"/>
  </w:num>
  <w:num w:numId="20">
    <w:abstractNumId w:val="34"/>
  </w:num>
  <w:num w:numId="21">
    <w:abstractNumId w:val="40"/>
  </w:num>
  <w:num w:numId="22">
    <w:abstractNumId w:val="44"/>
  </w:num>
  <w:num w:numId="23">
    <w:abstractNumId w:val="18"/>
  </w:num>
  <w:num w:numId="24">
    <w:abstractNumId w:val="15"/>
  </w:num>
  <w:num w:numId="25">
    <w:abstractNumId w:val="29"/>
  </w:num>
  <w:num w:numId="26">
    <w:abstractNumId w:val="22"/>
  </w:num>
  <w:num w:numId="27">
    <w:abstractNumId w:val="2"/>
  </w:num>
  <w:num w:numId="28">
    <w:abstractNumId w:val="33"/>
  </w:num>
  <w:num w:numId="29">
    <w:abstractNumId w:val="32"/>
  </w:num>
  <w:num w:numId="30">
    <w:abstractNumId w:val="11"/>
  </w:num>
  <w:num w:numId="31">
    <w:abstractNumId w:val="23"/>
  </w:num>
  <w:num w:numId="32">
    <w:abstractNumId w:val="10"/>
  </w:num>
  <w:num w:numId="33">
    <w:abstractNumId w:val="37"/>
  </w:num>
  <w:num w:numId="34">
    <w:abstractNumId w:val="42"/>
  </w:num>
  <w:num w:numId="35">
    <w:abstractNumId w:val="2"/>
  </w:num>
  <w:num w:numId="36">
    <w:abstractNumId w:val="20"/>
  </w:num>
  <w:num w:numId="37">
    <w:abstractNumId w:val="3"/>
  </w:num>
  <w:num w:numId="38">
    <w:abstractNumId w:val="9"/>
  </w:num>
  <w:num w:numId="39">
    <w:abstractNumId w:val="14"/>
  </w:num>
  <w:num w:numId="40">
    <w:abstractNumId w:val="41"/>
  </w:num>
  <w:num w:numId="41">
    <w:abstractNumId w:val="6"/>
  </w:num>
  <w:num w:numId="42">
    <w:abstractNumId w:val="16"/>
  </w:num>
  <w:num w:numId="43">
    <w:abstractNumId w:val="28"/>
  </w:num>
  <w:num w:numId="44">
    <w:abstractNumId w:val="4"/>
  </w:num>
  <w:num w:numId="45">
    <w:abstractNumId w:val="38"/>
  </w:num>
  <w:num w:numId="46">
    <w:abstractNumId w:val="8"/>
  </w:num>
  <w:num w:numId="47">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7C3"/>
    <w:rsid w:val="00000ECA"/>
    <w:rsid w:val="00000F7F"/>
    <w:rsid w:val="00001375"/>
    <w:rsid w:val="00001F79"/>
    <w:rsid w:val="00001FC3"/>
    <w:rsid w:val="000022AF"/>
    <w:rsid w:val="00002375"/>
    <w:rsid w:val="0000270A"/>
    <w:rsid w:val="00002A8E"/>
    <w:rsid w:val="00003131"/>
    <w:rsid w:val="00003227"/>
    <w:rsid w:val="000037FB"/>
    <w:rsid w:val="00003A68"/>
    <w:rsid w:val="00003EF4"/>
    <w:rsid w:val="0000403F"/>
    <w:rsid w:val="00004885"/>
    <w:rsid w:val="00004D8C"/>
    <w:rsid w:val="00004DCB"/>
    <w:rsid w:val="000051F0"/>
    <w:rsid w:val="0000545A"/>
    <w:rsid w:val="0000553B"/>
    <w:rsid w:val="00005A70"/>
    <w:rsid w:val="000063BC"/>
    <w:rsid w:val="00006780"/>
    <w:rsid w:val="00006C7A"/>
    <w:rsid w:val="00007495"/>
    <w:rsid w:val="0000765A"/>
    <w:rsid w:val="0000792C"/>
    <w:rsid w:val="00007B4B"/>
    <w:rsid w:val="00007E3C"/>
    <w:rsid w:val="000101EF"/>
    <w:rsid w:val="000108AA"/>
    <w:rsid w:val="00010E97"/>
    <w:rsid w:val="00010FD1"/>
    <w:rsid w:val="0001117C"/>
    <w:rsid w:val="000124D1"/>
    <w:rsid w:val="00012D57"/>
    <w:rsid w:val="0001321B"/>
    <w:rsid w:val="000137BA"/>
    <w:rsid w:val="00013AE6"/>
    <w:rsid w:val="00013B63"/>
    <w:rsid w:val="00013F64"/>
    <w:rsid w:val="000141F0"/>
    <w:rsid w:val="00014BD1"/>
    <w:rsid w:val="00014E0E"/>
    <w:rsid w:val="00015BCB"/>
    <w:rsid w:val="00015CED"/>
    <w:rsid w:val="00015F5E"/>
    <w:rsid w:val="00016185"/>
    <w:rsid w:val="000162B2"/>
    <w:rsid w:val="0001645D"/>
    <w:rsid w:val="000164BB"/>
    <w:rsid w:val="000167A6"/>
    <w:rsid w:val="00016DCE"/>
    <w:rsid w:val="00017309"/>
    <w:rsid w:val="0001781C"/>
    <w:rsid w:val="00017B15"/>
    <w:rsid w:val="0002002A"/>
    <w:rsid w:val="000205C1"/>
    <w:rsid w:val="0002067D"/>
    <w:rsid w:val="0002085F"/>
    <w:rsid w:val="000209D8"/>
    <w:rsid w:val="00020D61"/>
    <w:rsid w:val="00021001"/>
    <w:rsid w:val="0002113C"/>
    <w:rsid w:val="0002130A"/>
    <w:rsid w:val="00021911"/>
    <w:rsid w:val="00021C67"/>
    <w:rsid w:val="00021DEC"/>
    <w:rsid w:val="000221EB"/>
    <w:rsid w:val="000222F7"/>
    <w:rsid w:val="0002309B"/>
    <w:rsid w:val="000233F4"/>
    <w:rsid w:val="00023C29"/>
    <w:rsid w:val="00024563"/>
    <w:rsid w:val="00024D64"/>
    <w:rsid w:val="00024E37"/>
    <w:rsid w:val="0002506A"/>
    <w:rsid w:val="000255A1"/>
    <w:rsid w:val="000258DD"/>
    <w:rsid w:val="0002591B"/>
    <w:rsid w:val="00026376"/>
    <w:rsid w:val="000266AE"/>
    <w:rsid w:val="00026905"/>
    <w:rsid w:val="00026977"/>
    <w:rsid w:val="00026B7D"/>
    <w:rsid w:val="00026C64"/>
    <w:rsid w:val="00026EF9"/>
    <w:rsid w:val="00027333"/>
    <w:rsid w:val="000273DF"/>
    <w:rsid w:val="00027CA1"/>
    <w:rsid w:val="000300FE"/>
    <w:rsid w:val="00030474"/>
    <w:rsid w:val="00030619"/>
    <w:rsid w:val="000307C6"/>
    <w:rsid w:val="00030F74"/>
    <w:rsid w:val="00030F85"/>
    <w:rsid w:val="00031216"/>
    <w:rsid w:val="000312B4"/>
    <w:rsid w:val="0003134F"/>
    <w:rsid w:val="000317B2"/>
    <w:rsid w:val="00031DBF"/>
    <w:rsid w:val="00031EDD"/>
    <w:rsid w:val="000321DC"/>
    <w:rsid w:val="000325EF"/>
    <w:rsid w:val="00032A0C"/>
    <w:rsid w:val="00032A7D"/>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201"/>
    <w:rsid w:val="00042BFC"/>
    <w:rsid w:val="000430CF"/>
    <w:rsid w:val="00043407"/>
    <w:rsid w:val="00043703"/>
    <w:rsid w:val="00044225"/>
    <w:rsid w:val="00044576"/>
    <w:rsid w:val="00044872"/>
    <w:rsid w:val="00044F4F"/>
    <w:rsid w:val="00044FC4"/>
    <w:rsid w:val="000451E5"/>
    <w:rsid w:val="000453F6"/>
    <w:rsid w:val="00045A54"/>
    <w:rsid w:val="00045DCC"/>
    <w:rsid w:val="00046ACA"/>
    <w:rsid w:val="00046CD6"/>
    <w:rsid w:val="00046CE4"/>
    <w:rsid w:val="00046E6F"/>
    <w:rsid w:val="00046F9A"/>
    <w:rsid w:val="000472F3"/>
    <w:rsid w:val="000477BB"/>
    <w:rsid w:val="0004781E"/>
    <w:rsid w:val="00047A82"/>
    <w:rsid w:val="00047B11"/>
    <w:rsid w:val="00050335"/>
    <w:rsid w:val="0005055B"/>
    <w:rsid w:val="000505E0"/>
    <w:rsid w:val="00051135"/>
    <w:rsid w:val="000515F7"/>
    <w:rsid w:val="0005201C"/>
    <w:rsid w:val="0005241E"/>
    <w:rsid w:val="0005291A"/>
    <w:rsid w:val="00052AE3"/>
    <w:rsid w:val="00052ED6"/>
    <w:rsid w:val="000531A8"/>
    <w:rsid w:val="000532C1"/>
    <w:rsid w:val="00053849"/>
    <w:rsid w:val="00053A47"/>
    <w:rsid w:val="0005456E"/>
    <w:rsid w:val="0005497D"/>
    <w:rsid w:val="00054ACE"/>
    <w:rsid w:val="00054AE4"/>
    <w:rsid w:val="00054B6B"/>
    <w:rsid w:val="00054DAB"/>
    <w:rsid w:val="0005504C"/>
    <w:rsid w:val="00055873"/>
    <w:rsid w:val="00055B8E"/>
    <w:rsid w:val="0005602E"/>
    <w:rsid w:val="00056057"/>
    <w:rsid w:val="00056635"/>
    <w:rsid w:val="00057292"/>
    <w:rsid w:val="000572A7"/>
    <w:rsid w:val="00057388"/>
    <w:rsid w:val="00057DF9"/>
    <w:rsid w:val="00057F68"/>
    <w:rsid w:val="00057F6C"/>
    <w:rsid w:val="00060586"/>
    <w:rsid w:val="0006075A"/>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AF"/>
    <w:rsid w:val="00067FE2"/>
    <w:rsid w:val="00070192"/>
    <w:rsid w:val="0007118F"/>
    <w:rsid w:val="0007162A"/>
    <w:rsid w:val="000716FB"/>
    <w:rsid w:val="00071740"/>
    <w:rsid w:val="00071772"/>
    <w:rsid w:val="00071EB5"/>
    <w:rsid w:val="00072E75"/>
    <w:rsid w:val="00072EFA"/>
    <w:rsid w:val="00072FF7"/>
    <w:rsid w:val="0007337F"/>
    <w:rsid w:val="0007368E"/>
    <w:rsid w:val="00073785"/>
    <w:rsid w:val="00073974"/>
    <w:rsid w:val="00073D3F"/>
    <w:rsid w:val="000741B3"/>
    <w:rsid w:val="00074307"/>
    <w:rsid w:val="00074375"/>
    <w:rsid w:val="000743A0"/>
    <w:rsid w:val="000747E0"/>
    <w:rsid w:val="00074A9E"/>
    <w:rsid w:val="00074BF5"/>
    <w:rsid w:val="000750B7"/>
    <w:rsid w:val="000752CD"/>
    <w:rsid w:val="000753EC"/>
    <w:rsid w:val="00075680"/>
    <w:rsid w:val="00075999"/>
    <w:rsid w:val="00075AB6"/>
    <w:rsid w:val="00075AFF"/>
    <w:rsid w:val="00076408"/>
    <w:rsid w:val="0007661E"/>
    <w:rsid w:val="00076EB0"/>
    <w:rsid w:val="00077073"/>
    <w:rsid w:val="0008022A"/>
    <w:rsid w:val="00080418"/>
    <w:rsid w:val="000805B2"/>
    <w:rsid w:val="00080D74"/>
    <w:rsid w:val="00081383"/>
    <w:rsid w:val="000822AD"/>
    <w:rsid w:val="00082501"/>
    <w:rsid w:val="000826FF"/>
    <w:rsid w:val="00082A49"/>
    <w:rsid w:val="00082C7D"/>
    <w:rsid w:val="00082C90"/>
    <w:rsid w:val="000832D0"/>
    <w:rsid w:val="00083322"/>
    <w:rsid w:val="0008399B"/>
    <w:rsid w:val="00083ABE"/>
    <w:rsid w:val="00083BF9"/>
    <w:rsid w:val="000841F5"/>
    <w:rsid w:val="00084228"/>
    <w:rsid w:val="00084255"/>
    <w:rsid w:val="00084F28"/>
    <w:rsid w:val="00085239"/>
    <w:rsid w:val="00085DDD"/>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8B2"/>
    <w:rsid w:val="00092A3D"/>
    <w:rsid w:val="000931C3"/>
    <w:rsid w:val="00093509"/>
    <w:rsid w:val="00093566"/>
    <w:rsid w:val="00093F75"/>
    <w:rsid w:val="0009437A"/>
    <w:rsid w:val="000947B7"/>
    <w:rsid w:val="0009512D"/>
    <w:rsid w:val="000951B3"/>
    <w:rsid w:val="000954C6"/>
    <w:rsid w:val="00095671"/>
    <w:rsid w:val="000956BC"/>
    <w:rsid w:val="000957FF"/>
    <w:rsid w:val="00095920"/>
    <w:rsid w:val="00095F53"/>
    <w:rsid w:val="0009653B"/>
    <w:rsid w:val="000965CF"/>
    <w:rsid w:val="000968D8"/>
    <w:rsid w:val="0009709B"/>
    <w:rsid w:val="000970D0"/>
    <w:rsid w:val="0009720E"/>
    <w:rsid w:val="0009728E"/>
    <w:rsid w:val="000979F0"/>
    <w:rsid w:val="00097AE8"/>
    <w:rsid w:val="000A02DC"/>
    <w:rsid w:val="000A09A2"/>
    <w:rsid w:val="000A0CA1"/>
    <w:rsid w:val="000A0E99"/>
    <w:rsid w:val="000A1AD3"/>
    <w:rsid w:val="000A1D49"/>
    <w:rsid w:val="000A23E5"/>
    <w:rsid w:val="000A26E4"/>
    <w:rsid w:val="000A2D70"/>
    <w:rsid w:val="000A30D8"/>
    <w:rsid w:val="000A31F7"/>
    <w:rsid w:val="000A360E"/>
    <w:rsid w:val="000A3ACB"/>
    <w:rsid w:val="000A49DE"/>
    <w:rsid w:val="000A4A15"/>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1DDE"/>
    <w:rsid w:val="000B256B"/>
    <w:rsid w:val="000B32D4"/>
    <w:rsid w:val="000B38DA"/>
    <w:rsid w:val="000B3F37"/>
    <w:rsid w:val="000B4788"/>
    <w:rsid w:val="000B49D7"/>
    <w:rsid w:val="000B4D2F"/>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3993"/>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D99"/>
    <w:rsid w:val="000D0F9A"/>
    <w:rsid w:val="000D10A8"/>
    <w:rsid w:val="000D12E1"/>
    <w:rsid w:val="000D148D"/>
    <w:rsid w:val="000D14EB"/>
    <w:rsid w:val="000D1610"/>
    <w:rsid w:val="000D206C"/>
    <w:rsid w:val="000D2185"/>
    <w:rsid w:val="000D2AE0"/>
    <w:rsid w:val="000D2CDA"/>
    <w:rsid w:val="000D362A"/>
    <w:rsid w:val="000D37FA"/>
    <w:rsid w:val="000D389E"/>
    <w:rsid w:val="000D396C"/>
    <w:rsid w:val="000D3F8F"/>
    <w:rsid w:val="000D4324"/>
    <w:rsid w:val="000D46D6"/>
    <w:rsid w:val="000D46EE"/>
    <w:rsid w:val="000D4896"/>
    <w:rsid w:val="000D4DE6"/>
    <w:rsid w:val="000D5065"/>
    <w:rsid w:val="000D5158"/>
    <w:rsid w:val="000D55EA"/>
    <w:rsid w:val="000D5965"/>
    <w:rsid w:val="000D59D6"/>
    <w:rsid w:val="000D5AB0"/>
    <w:rsid w:val="000D5AD1"/>
    <w:rsid w:val="000D5E4D"/>
    <w:rsid w:val="000D6E27"/>
    <w:rsid w:val="000D6E96"/>
    <w:rsid w:val="000D7268"/>
    <w:rsid w:val="000D7783"/>
    <w:rsid w:val="000E0068"/>
    <w:rsid w:val="000E011D"/>
    <w:rsid w:val="000E039A"/>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B33"/>
    <w:rsid w:val="000E4C9B"/>
    <w:rsid w:val="000E4D01"/>
    <w:rsid w:val="000E502E"/>
    <w:rsid w:val="000E53EC"/>
    <w:rsid w:val="000E5830"/>
    <w:rsid w:val="000E5C4E"/>
    <w:rsid w:val="000E5CA5"/>
    <w:rsid w:val="000E5E3A"/>
    <w:rsid w:val="000E6576"/>
    <w:rsid w:val="000E65A7"/>
    <w:rsid w:val="000E6635"/>
    <w:rsid w:val="000E6BAF"/>
    <w:rsid w:val="000E6EED"/>
    <w:rsid w:val="000E6F62"/>
    <w:rsid w:val="000E7F51"/>
    <w:rsid w:val="000F00D8"/>
    <w:rsid w:val="000F095B"/>
    <w:rsid w:val="000F0E0C"/>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0A"/>
    <w:rsid w:val="001010D7"/>
    <w:rsid w:val="00101372"/>
    <w:rsid w:val="00101489"/>
    <w:rsid w:val="001017C8"/>
    <w:rsid w:val="00101A0E"/>
    <w:rsid w:val="00101ACE"/>
    <w:rsid w:val="00101D6C"/>
    <w:rsid w:val="00102147"/>
    <w:rsid w:val="001021DD"/>
    <w:rsid w:val="001021F1"/>
    <w:rsid w:val="00102366"/>
    <w:rsid w:val="00102A33"/>
    <w:rsid w:val="00102D7B"/>
    <w:rsid w:val="00102E56"/>
    <w:rsid w:val="00103658"/>
    <w:rsid w:val="0010366C"/>
    <w:rsid w:val="00103746"/>
    <w:rsid w:val="00104058"/>
    <w:rsid w:val="0010405D"/>
    <w:rsid w:val="00104228"/>
    <w:rsid w:val="00104979"/>
    <w:rsid w:val="00104A80"/>
    <w:rsid w:val="001050B7"/>
    <w:rsid w:val="001050F9"/>
    <w:rsid w:val="0010521E"/>
    <w:rsid w:val="0010568A"/>
    <w:rsid w:val="001056C5"/>
    <w:rsid w:val="0010574A"/>
    <w:rsid w:val="00105820"/>
    <w:rsid w:val="00105BE7"/>
    <w:rsid w:val="00105CEE"/>
    <w:rsid w:val="00105DA1"/>
    <w:rsid w:val="0010660E"/>
    <w:rsid w:val="00106A95"/>
    <w:rsid w:val="00106CC3"/>
    <w:rsid w:val="00106E7E"/>
    <w:rsid w:val="00106FF1"/>
    <w:rsid w:val="0010795D"/>
    <w:rsid w:val="0011034F"/>
    <w:rsid w:val="001107A0"/>
    <w:rsid w:val="00110851"/>
    <w:rsid w:val="001115C0"/>
    <w:rsid w:val="001115F4"/>
    <w:rsid w:val="001116D2"/>
    <w:rsid w:val="0011190B"/>
    <w:rsid w:val="00111AD9"/>
    <w:rsid w:val="0011230B"/>
    <w:rsid w:val="001126ED"/>
    <w:rsid w:val="00112975"/>
    <w:rsid w:val="00112B8F"/>
    <w:rsid w:val="001133B6"/>
    <w:rsid w:val="001134DA"/>
    <w:rsid w:val="0011372B"/>
    <w:rsid w:val="00113D8F"/>
    <w:rsid w:val="001140FA"/>
    <w:rsid w:val="001141CF"/>
    <w:rsid w:val="001141F4"/>
    <w:rsid w:val="00114379"/>
    <w:rsid w:val="001146A3"/>
    <w:rsid w:val="001146C6"/>
    <w:rsid w:val="001147B8"/>
    <w:rsid w:val="00114949"/>
    <w:rsid w:val="00114E61"/>
    <w:rsid w:val="00114EA7"/>
    <w:rsid w:val="0011536C"/>
    <w:rsid w:val="001154B5"/>
    <w:rsid w:val="00115716"/>
    <w:rsid w:val="0011584C"/>
    <w:rsid w:val="001158D5"/>
    <w:rsid w:val="0011602A"/>
    <w:rsid w:val="00116339"/>
    <w:rsid w:val="00116A2D"/>
    <w:rsid w:val="001175EF"/>
    <w:rsid w:val="00117677"/>
    <w:rsid w:val="00117957"/>
    <w:rsid w:val="00117C78"/>
    <w:rsid w:val="0012016A"/>
    <w:rsid w:val="001201EA"/>
    <w:rsid w:val="001203DB"/>
    <w:rsid w:val="0012079F"/>
    <w:rsid w:val="001207F3"/>
    <w:rsid w:val="00120C13"/>
    <w:rsid w:val="001214DC"/>
    <w:rsid w:val="00121769"/>
    <w:rsid w:val="00121E1A"/>
    <w:rsid w:val="00122727"/>
    <w:rsid w:val="00122842"/>
    <w:rsid w:val="001232D2"/>
    <w:rsid w:val="0012345C"/>
    <w:rsid w:val="00123975"/>
    <w:rsid w:val="00123D72"/>
    <w:rsid w:val="00123DED"/>
    <w:rsid w:val="0012467D"/>
    <w:rsid w:val="001246EC"/>
    <w:rsid w:val="001249D7"/>
    <w:rsid w:val="001249FC"/>
    <w:rsid w:val="00124E10"/>
    <w:rsid w:val="00125078"/>
    <w:rsid w:val="0012523E"/>
    <w:rsid w:val="001252FE"/>
    <w:rsid w:val="001255A6"/>
    <w:rsid w:val="00125609"/>
    <w:rsid w:val="00125D34"/>
    <w:rsid w:val="0012636F"/>
    <w:rsid w:val="001264A9"/>
    <w:rsid w:val="001268D1"/>
    <w:rsid w:val="00126DE1"/>
    <w:rsid w:val="001274AC"/>
    <w:rsid w:val="001275E6"/>
    <w:rsid w:val="00127D0F"/>
    <w:rsid w:val="00127DD3"/>
    <w:rsid w:val="00127DE2"/>
    <w:rsid w:val="00127F28"/>
    <w:rsid w:val="0013016D"/>
    <w:rsid w:val="00130714"/>
    <w:rsid w:val="00130953"/>
    <w:rsid w:val="00130BBD"/>
    <w:rsid w:val="00131683"/>
    <w:rsid w:val="00131AC6"/>
    <w:rsid w:val="00131E6D"/>
    <w:rsid w:val="001321CE"/>
    <w:rsid w:val="001322B0"/>
    <w:rsid w:val="00132671"/>
    <w:rsid w:val="00132767"/>
    <w:rsid w:val="00132917"/>
    <w:rsid w:val="00132E89"/>
    <w:rsid w:val="0013327F"/>
    <w:rsid w:val="0013334C"/>
    <w:rsid w:val="00133E2F"/>
    <w:rsid w:val="00133EBD"/>
    <w:rsid w:val="00135015"/>
    <w:rsid w:val="00135095"/>
    <w:rsid w:val="00135517"/>
    <w:rsid w:val="00135829"/>
    <w:rsid w:val="00135884"/>
    <w:rsid w:val="001358A7"/>
    <w:rsid w:val="001358F4"/>
    <w:rsid w:val="00135B97"/>
    <w:rsid w:val="0013612A"/>
    <w:rsid w:val="00136998"/>
    <w:rsid w:val="00136AAD"/>
    <w:rsid w:val="00136D25"/>
    <w:rsid w:val="00137280"/>
    <w:rsid w:val="00137288"/>
    <w:rsid w:val="00137480"/>
    <w:rsid w:val="001375B9"/>
    <w:rsid w:val="001376F7"/>
    <w:rsid w:val="00137EA0"/>
    <w:rsid w:val="00140608"/>
    <w:rsid w:val="0014073C"/>
    <w:rsid w:val="00140762"/>
    <w:rsid w:val="00140825"/>
    <w:rsid w:val="0014086C"/>
    <w:rsid w:val="00140DD4"/>
    <w:rsid w:val="00140E5E"/>
    <w:rsid w:val="001410AA"/>
    <w:rsid w:val="001410F1"/>
    <w:rsid w:val="001418EB"/>
    <w:rsid w:val="001418FE"/>
    <w:rsid w:val="00141E46"/>
    <w:rsid w:val="00141ED1"/>
    <w:rsid w:val="00141F72"/>
    <w:rsid w:val="0014206B"/>
    <w:rsid w:val="00142093"/>
    <w:rsid w:val="00142E42"/>
    <w:rsid w:val="00143153"/>
    <w:rsid w:val="0014371C"/>
    <w:rsid w:val="0014395B"/>
    <w:rsid w:val="00143EFE"/>
    <w:rsid w:val="00143FFE"/>
    <w:rsid w:val="00144134"/>
    <w:rsid w:val="0014471E"/>
    <w:rsid w:val="0014491B"/>
    <w:rsid w:val="00144B3F"/>
    <w:rsid w:val="00144CDE"/>
    <w:rsid w:val="00144D67"/>
    <w:rsid w:val="00144E04"/>
    <w:rsid w:val="001454C4"/>
    <w:rsid w:val="001462D7"/>
    <w:rsid w:val="001464C9"/>
    <w:rsid w:val="00146577"/>
    <w:rsid w:val="001465E2"/>
    <w:rsid w:val="00146773"/>
    <w:rsid w:val="0014703E"/>
    <w:rsid w:val="001476CC"/>
    <w:rsid w:val="00147D65"/>
    <w:rsid w:val="00147D91"/>
    <w:rsid w:val="001506ED"/>
    <w:rsid w:val="001508E1"/>
    <w:rsid w:val="001510ED"/>
    <w:rsid w:val="001517AB"/>
    <w:rsid w:val="00151805"/>
    <w:rsid w:val="00151897"/>
    <w:rsid w:val="00152066"/>
    <w:rsid w:val="00152559"/>
    <w:rsid w:val="00152A3B"/>
    <w:rsid w:val="00152FB9"/>
    <w:rsid w:val="0015347E"/>
    <w:rsid w:val="001536FC"/>
    <w:rsid w:val="00153A48"/>
    <w:rsid w:val="00153A6B"/>
    <w:rsid w:val="00153E69"/>
    <w:rsid w:val="00153EEF"/>
    <w:rsid w:val="00153F29"/>
    <w:rsid w:val="001541D5"/>
    <w:rsid w:val="00154242"/>
    <w:rsid w:val="001544AB"/>
    <w:rsid w:val="00154F0D"/>
    <w:rsid w:val="00155178"/>
    <w:rsid w:val="00155ADE"/>
    <w:rsid w:val="00155D53"/>
    <w:rsid w:val="0015622B"/>
    <w:rsid w:val="00156260"/>
    <w:rsid w:val="00156284"/>
    <w:rsid w:val="00156502"/>
    <w:rsid w:val="0016019C"/>
    <w:rsid w:val="001601C7"/>
    <w:rsid w:val="001602C2"/>
    <w:rsid w:val="001603B9"/>
    <w:rsid w:val="00160674"/>
    <w:rsid w:val="00160786"/>
    <w:rsid w:val="00161625"/>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2A"/>
    <w:rsid w:val="00165D9A"/>
    <w:rsid w:val="0016634F"/>
    <w:rsid w:val="0016658F"/>
    <w:rsid w:val="00166809"/>
    <w:rsid w:val="00166879"/>
    <w:rsid w:val="001669F9"/>
    <w:rsid w:val="00166D9E"/>
    <w:rsid w:val="00166EE2"/>
    <w:rsid w:val="0016700E"/>
    <w:rsid w:val="001670F3"/>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2F5C"/>
    <w:rsid w:val="001738A5"/>
    <w:rsid w:val="00173A00"/>
    <w:rsid w:val="00173D38"/>
    <w:rsid w:val="001742A6"/>
    <w:rsid w:val="00174DDB"/>
    <w:rsid w:val="00175009"/>
    <w:rsid w:val="001752EC"/>
    <w:rsid w:val="00175A6E"/>
    <w:rsid w:val="00175B5A"/>
    <w:rsid w:val="00175EF2"/>
    <w:rsid w:val="00175F79"/>
    <w:rsid w:val="00176414"/>
    <w:rsid w:val="00176BDB"/>
    <w:rsid w:val="0017714C"/>
    <w:rsid w:val="0017722E"/>
    <w:rsid w:val="00177482"/>
    <w:rsid w:val="00177711"/>
    <w:rsid w:val="00177A0D"/>
    <w:rsid w:val="00177A47"/>
    <w:rsid w:val="00177AC2"/>
    <w:rsid w:val="00177DFF"/>
    <w:rsid w:val="00177EBD"/>
    <w:rsid w:val="0018016C"/>
    <w:rsid w:val="001806A9"/>
    <w:rsid w:val="00180860"/>
    <w:rsid w:val="00180989"/>
    <w:rsid w:val="00180D96"/>
    <w:rsid w:val="00180E60"/>
    <w:rsid w:val="001817BA"/>
    <w:rsid w:val="00181B3A"/>
    <w:rsid w:val="00181D05"/>
    <w:rsid w:val="00181E7C"/>
    <w:rsid w:val="001820B2"/>
    <w:rsid w:val="001821E9"/>
    <w:rsid w:val="0018246F"/>
    <w:rsid w:val="00182718"/>
    <w:rsid w:val="00182FBF"/>
    <w:rsid w:val="0018313F"/>
    <w:rsid w:val="001836DF"/>
    <w:rsid w:val="00183CB7"/>
    <w:rsid w:val="00183CC5"/>
    <w:rsid w:val="00183CC6"/>
    <w:rsid w:val="00183F11"/>
    <w:rsid w:val="001840F5"/>
    <w:rsid w:val="0018441C"/>
    <w:rsid w:val="00184912"/>
    <w:rsid w:val="00184A29"/>
    <w:rsid w:val="00184DAB"/>
    <w:rsid w:val="00184F51"/>
    <w:rsid w:val="00185257"/>
    <w:rsid w:val="00185911"/>
    <w:rsid w:val="00185E59"/>
    <w:rsid w:val="00185F10"/>
    <w:rsid w:val="00185FDA"/>
    <w:rsid w:val="00186395"/>
    <w:rsid w:val="001863E3"/>
    <w:rsid w:val="0018695F"/>
    <w:rsid w:val="00186B4D"/>
    <w:rsid w:val="00186C95"/>
    <w:rsid w:val="0018767B"/>
    <w:rsid w:val="00187873"/>
    <w:rsid w:val="001908C5"/>
    <w:rsid w:val="00190927"/>
    <w:rsid w:val="00190BD5"/>
    <w:rsid w:val="00190C5A"/>
    <w:rsid w:val="00190D28"/>
    <w:rsid w:val="00191727"/>
    <w:rsid w:val="00191EBF"/>
    <w:rsid w:val="001921E3"/>
    <w:rsid w:val="00192338"/>
    <w:rsid w:val="00192530"/>
    <w:rsid w:val="00192589"/>
    <w:rsid w:val="001925E5"/>
    <w:rsid w:val="001929F7"/>
    <w:rsid w:val="00193924"/>
    <w:rsid w:val="00193987"/>
    <w:rsid w:val="00194758"/>
    <w:rsid w:val="00194955"/>
    <w:rsid w:val="00195657"/>
    <w:rsid w:val="0019573B"/>
    <w:rsid w:val="0019592C"/>
    <w:rsid w:val="00196085"/>
    <w:rsid w:val="00196B90"/>
    <w:rsid w:val="00196DE8"/>
    <w:rsid w:val="00196FF4"/>
    <w:rsid w:val="0019734F"/>
    <w:rsid w:val="001A00B9"/>
    <w:rsid w:val="001A013D"/>
    <w:rsid w:val="001A0303"/>
    <w:rsid w:val="001A0313"/>
    <w:rsid w:val="001A05C3"/>
    <w:rsid w:val="001A0676"/>
    <w:rsid w:val="001A067A"/>
    <w:rsid w:val="001A06C8"/>
    <w:rsid w:val="001A1337"/>
    <w:rsid w:val="001A27A5"/>
    <w:rsid w:val="001A2939"/>
    <w:rsid w:val="001A2FD5"/>
    <w:rsid w:val="001A3037"/>
    <w:rsid w:val="001A30FB"/>
    <w:rsid w:val="001A36CF"/>
    <w:rsid w:val="001A3974"/>
    <w:rsid w:val="001A3BBA"/>
    <w:rsid w:val="001A3F0F"/>
    <w:rsid w:val="001A3FA5"/>
    <w:rsid w:val="001A419B"/>
    <w:rsid w:val="001A4EDF"/>
    <w:rsid w:val="001A5308"/>
    <w:rsid w:val="001A6164"/>
    <w:rsid w:val="001A61A0"/>
    <w:rsid w:val="001A6AFE"/>
    <w:rsid w:val="001A6E27"/>
    <w:rsid w:val="001A706D"/>
    <w:rsid w:val="001A7168"/>
    <w:rsid w:val="001A71EB"/>
    <w:rsid w:val="001A72EE"/>
    <w:rsid w:val="001A7826"/>
    <w:rsid w:val="001A79DA"/>
    <w:rsid w:val="001B00B2"/>
    <w:rsid w:val="001B0149"/>
    <w:rsid w:val="001B0251"/>
    <w:rsid w:val="001B0407"/>
    <w:rsid w:val="001B1565"/>
    <w:rsid w:val="001B2993"/>
    <w:rsid w:val="001B2B56"/>
    <w:rsid w:val="001B2C18"/>
    <w:rsid w:val="001B35C1"/>
    <w:rsid w:val="001B3754"/>
    <w:rsid w:val="001B3A10"/>
    <w:rsid w:val="001B4371"/>
    <w:rsid w:val="001B5332"/>
    <w:rsid w:val="001B54E9"/>
    <w:rsid w:val="001B55DE"/>
    <w:rsid w:val="001B67ED"/>
    <w:rsid w:val="001B70CF"/>
    <w:rsid w:val="001B748B"/>
    <w:rsid w:val="001B7905"/>
    <w:rsid w:val="001B7FB8"/>
    <w:rsid w:val="001C0085"/>
    <w:rsid w:val="001C063F"/>
    <w:rsid w:val="001C06CC"/>
    <w:rsid w:val="001C0874"/>
    <w:rsid w:val="001C0883"/>
    <w:rsid w:val="001C12A0"/>
    <w:rsid w:val="001C16A9"/>
    <w:rsid w:val="001C19EB"/>
    <w:rsid w:val="001C1E53"/>
    <w:rsid w:val="001C211D"/>
    <w:rsid w:val="001C2A8B"/>
    <w:rsid w:val="001C3434"/>
    <w:rsid w:val="001C3474"/>
    <w:rsid w:val="001C3DC6"/>
    <w:rsid w:val="001C3E02"/>
    <w:rsid w:val="001C4835"/>
    <w:rsid w:val="001C49D8"/>
    <w:rsid w:val="001C4A39"/>
    <w:rsid w:val="001C4A7F"/>
    <w:rsid w:val="001C4F5F"/>
    <w:rsid w:val="001C54B8"/>
    <w:rsid w:val="001C589B"/>
    <w:rsid w:val="001C58A6"/>
    <w:rsid w:val="001C5BC8"/>
    <w:rsid w:val="001C5DBB"/>
    <w:rsid w:val="001C5F88"/>
    <w:rsid w:val="001C6182"/>
    <w:rsid w:val="001C619C"/>
    <w:rsid w:val="001C639F"/>
    <w:rsid w:val="001C66D2"/>
    <w:rsid w:val="001C7426"/>
    <w:rsid w:val="001C780F"/>
    <w:rsid w:val="001C7F47"/>
    <w:rsid w:val="001D006C"/>
    <w:rsid w:val="001D056C"/>
    <w:rsid w:val="001D0578"/>
    <w:rsid w:val="001D0593"/>
    <w:rsid w:val="001D1258"/>
    <w:rsid w:val="001D12FF"/>
    <w:rsid w:val="001D19F8"/>
    <w:rsid w:val="001D1CFF"/>
    <w:rsid w:val="001D2B3C"/>
    <w:rsid w:val="001D2E6C"/>
    <w:rsid w:val="001D35DC"/>
    <w:rsid w:val="001D43C0"/>
    <w:rsid w:val="001D448E"/>
    <w:rsid w:val="001D4969"/>
    <w:rsid w:val="001D4AF0"/>
    <w:rsid w:val="001D4F24"/>
    <w:rsid w:val="001D506F"/>
    <w:rsid w:val="001D57BC"/>
    <w:rsid w:val="001D5DCB"/>
    <w:rsid w:val="001D65DA"/>
    <w:rsid w:val="001D6E61"/>
    <w:rsid w:val="001D6F30"/>
    <w:rsid w:val="001D7260"/>
    <w:rsid w:val="001D7816"/>
    <w:rsid w:val="001D7ADE"/>
    <w:rsid w:val="001D7B96"/>
    <w:rsid w:val="001D7FE2"/>
    <w:rsid w:val="001E09F4"/>
    <w:rsid w:val="001E0A73"/>
    <w:rsid w:val="001E10F1"/>
    <w:rsid w:val="001E111F"/>
    <w:rsid w:val="001E1284"/>
    <w:rsid w:val="001E1524"/>
    <w:rsid w:val="001E16D8"/>
    <w:rsid w:val="001E1710"/>
    <w:rsid w:val="001E1D3C"/>
    <w:rsid w:val="001E1DDA"/>
    <w:rsid w:val="001E220A"/>
    <w:rsid w:val="001E251E"/>
    <w:rsid w:val="001E2543"/>
    <w:rsid w:val="001E266E"/>
    <w:rsid w:val="001E2EEF"/>
    <w:rsid w:val="001E3188"/>
    <w:rsid w:val="001E31D1"/>
    <w:rsid w:val="001E32BE"/>
    <w:rsid w:val="001E3A45"/>
    <w:rsid w:val="001E420B"/>
    <w:rsid w:val="001E4704"/>
    <w:rsid w:val="001E481D"/>
    <w:rsid w:val="001E53D5"/>
    <w:rsid w:val="001E562E"/>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262"/>
    <w:rsid w:val="001F18E2"/>
    <w:rsid w:val="001F1B1E"/>
    <w:rsid w:val="001F1BEA"/>
    <w:rsid w:val="001F1DFA"/>
    <w:rsid w:val="001F1E26"/>
    <w:rsid w:val="001F22A9"/>
    <w:rsid w:val="001F26E9"/>
    <w:rsid w:val="001F29D5"/>
    <w:rsid w:val="001F2E08"/>
    <w:rsid w:val="001F2F04"/>
    <w:rsid w:val="001F311A"/>
    <w:rsid w:val="001F33A0"/>
    <w:rsid w:val="001F35A8"/>
    <w:rsid w:val="001F39AB"/>
    <w:rsid w:val="001F39FD"/>
    <w:rsid w:val="001F3C96"/>
    <w:rsid w:val="001F45E8"/>
    <w:rsid w:val="001F4B6F"/>
    <w:rsid w:val="001F4E57"/>
    <w:rsid w:val="001F53A2"/>
    <w:rsid w:val="001F5C95"/>
    <w:rsid w:val="001F5C9E"/>
    <w:rsid w:val="001F5E73"/>
    <w:rsid w:val="001F5ED8"/>
    <w:rsid w:val="001F5F10"/>
    <w:rsid w:val="001F6070"/>
    <w:rsid w:val="001F644E"/>
    <w:rsid w:val="001F6788"/>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0D2"/>
    <w:rsid w:val="002024E6"/>
    <w:rsid w:val="00202D2E"/>
    <w:rsid w:val="00203159"/>
    <w:rsid w:val="00203A6E"/>
    <w:rsid w:val="00203D93"/>
    <w:rsid w:val="00203F00"/>
    <w:rsid w:val="00203F5C"/>
    <w:rsid w:val="002047DE"/>
    <w:rsid w:val="002048BB"/>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AE7"/>
    <w:rsid w:val="00211D31"/>
    <w:rsid w:val="00211DD9"/>
    <w:rsid w:val="0021273E"/>
    <w:rsid w:val="00212816"/>
    <w:rsid w:val="0021298E"/>
    <w:rsid w:val="00212B03"/>
    <w:rsid w:val="002130BD"/>
    <w:rsid w:val="00213851"/>
    <w:rsid w:val="002140F6"/>
    <w:rsid w:val="00214E0D"/>
    <w:rsid w:val="0021512E"/>
    <w:rsid w:val="0021586D"/>
    <w:rsid w:val="00215D76"/>
    <w:rsid w:val="002161E6"/>
    <w:rsid w:val="002162EA"/>
    <w:rsid w:val="002165F9"/>
    <w:rsid w:val="00216685"/>
    <w:rsid w:val="00216B17"/>
    <w:rsid w:val="00216BBF"/>
    <w:rsid w:val="00216D0D"/>
    <w:rsid w:val="00216E29"/>
    <w:rsid w:val="00217135"/>
    <w:rsid w:val="0021797D"/>
    <w:rsid w:val="00217C32"/>
    <w:rsid w:val="00217CE8"/>
    <w:rsid w:val="00217F12"/>
    <w:rsid w:val="0022003A"/>
    <w:rsid w:val="00220220"/>
    <w:rsid w:val="002202EC"/>
    <w:rsid w:val="002204ED"/>
    <w:rsid w:val="002208BE"/>
    <w:rsid w:val="0022091D"/>
    <w:rsid w:val="00220E92"/>
    <w:rsid w:val="00221022"/>
    <w:rsid w:val="0022135D"/>
    <w:rsid w:val="0022142C"/>
    <w:rsid w:val="00221A25"/>
    <w:rsid w:val="00221C24"/>
    <w:rsid w:val="00222052"/>
    <w:rsid w:val="00222255"/>
    <w:rsid w:val="002222A4"/>
    <w:rsid w:val="00222AB8"/>
    <w:rsid w:val="00222B25"/>
    <w:rsid w:val="00222FE7"/>
    <w:rsid w:val="00223833"/>
    <w:rsid w:val="00223ACD"/>
    <w:rsid w:val="00224A38"/>
    <w:rsid w:val="00224A9B"/>
    <w:rsid w:val="00224BB1"/>
    <w:rsid w:val="002257B1"/>
    <w:rsid w:val="0022621A"/>
    <w:rsid w:val="0022657F"/>
    <w:rsid w:val="00226611"/>
    <w:rsid w:val="002269A7"/>
    <w:rsid w:val="00226A52"/>
    <w:rsid w:val="00226AE0"/>
    <w:rsid w:val="00226BD3"/>
    <w:rsid w:val="0022735A"/>
    <w:rsid w:val="00227652"/>
    <w:rsid w:val="00227850"/>
    <w:rsid w:val="00227873"/>
    <w:rsid w:val="002279D2"/>
    <w:rsid w:val="00227A1E"/>
    <w:rsid w:val="00227B6F"/>
    <w:rsid w:val="00227D0D"/>
    <w:rsid w:val="00227F9E"/>
    <w:rsid w:val="00230040"/>
    <w:rsid w:val="00230189"/>
    <w:rsid w:val="002303E8"/>
    <w:rsid w:val="00230AD3"/>
    <w:rsid w:val="00230BB1"/>
    <w:rsid w:val="0023124C"/>
    <w:rsid w:val="002314EE"/>
    <w:rsid w:val="00231740"/>
    <w:rsid w:val="00231B71"/>
    <w:rsid w:val="00231D67"/>
    <w:rsid w:val="00232149"/>
    <w:rsid w:val="0023217C"/>
    <w:rsid w:val="00232191"/>
    <w:rsid w:val="002321CD"/>
    <w:rsid w:val="0023287C"/>
    <w:rsid w:val="00232E9D"/>
    <w:rsid w:val="0023324F"/>
    <w:rsid w:val="0023346E"/>
    <w:rsid w:val="002344C8"/>
    <w:rsid w:val="002349C5"/>
    <w:rsid w:val="00234B73"/>
    <w:rsid w:val="0023522C"/>
    <w:rsid w:val="00235581"/>
    <w:rsid w:val="00235698"/>
    <w:rsid w:val="00236801"/>
    <w:rsid w:val="00236F71"/>
    <w:rsid w:val="002373FC"/>
    <w:rsid w:val="00237C6F"/>
    <w:rsid w:val="00237D22"/>
    <w:rsid w:val="0024029F"/>
    <w:rsid w:val="00240487"/>
    <w:rsid w:val="00240956"/>
    <w:rsid w:val="00240B7D"/>
    <w:rsid w:val="00240C63"/>
    <w:rsid w:val="00240F65"/>
    <w:rsid w:val="0024103F"/>
    <w:rsid w:val="00241C7B"/>
    <w:rsid w:val="00241D6D"/>
    <w:rsid w:val="00241FE1"/>
    <w:rsid w:val="002421F2"/>
    <w:rsid w:val="0024284B"/>
    <w:rsid w:val="0024286B"/>
    <w:rsid w:val="00242B2A"/>
    <w:rsid w:val="00242CAE"/>
    <w:rsid w:val="00243ACD"/>
    <w:rsid w:val="00244310"/>
    <w:rsid w:val="0024445A"/>
    <w:rsid w:val="00244606"/>
    <w:rsid w:val="00244924"/>
    <w:rsid w:val="002449F4"/>
    <w:rsid w:val="0024520E"/>
    <w:rsid w:val="0024530E"/>
    <w:rsid w:val="00245426"/>
    <w:rsid w:val="00245492"/>
    <w:rsid w:val="00245A41"/>
    <w:rsid w:val="00245B70"/>
    <w:rsid w:val="00245D7D"/>
    <w:rsid w:val="00245E39"/>
    <w:rsid w:val="00245FBA"/>
    <w:rsid w:val="00246897"/>
    <w:rsid w:val="00246BEB"/>
    <w:rsid w:val="00246C52"/>
    <w:rsid w:val="00246EB6"/>
    <w:rsid w:val="002475BE"/>
    <w:rsid w:val="00247660"/>
    <w:rsid w:val="0024785A"/>
    <w:rsid w:val="00247C92"/>
    <w:rsid w:val="00247DD1"/>
    <w:rsid w:val="002506F5"/>
    <w:rsid w:val="002508C7"/>
    <w:rsid w:val="00250D9C"/>
    <w:rsid w:val="00250F56"/>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53D"/>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0A"/>
    <w:rsid w:val="00263DD9"/>
    <w:rsid w:val="00263E1B"/>
    <w:rsid w:val="00264256"/>
    <w:rsid w:val="0026432F"/>
    <w:rsid w:val="00264371"/>
    <w:rsid w:val="0026455A"/>
    <w:rsid w:val="0026460B"/>
    <w:rsid w:val="0026468A"/>
    <w:rsid w:val="00264C28"/>
    <w:rsid w:val="00264E37"/>
    <w:rsid w:val="002654D9"/>
    <w:rsid w:val="00265701"/>
    <w:rsid w:val="00265CB1"/>
    <w:rsid w:val="00265E9A"/>
    <w:rsid w:val="00266111"/>
    <w:rsid w:val="00266210"/>
    <w:rsid w:val="002664FA"/>
    <w:rsid w:val="00266867"/>
    <w:rsid w:val="00266954"/>
    <w:rsid w:val="0026716C"/>
    <w:rsid w:val="002706CC"/>
    <w:rsid w:val="002708DA"/>
    <w:rsid w:val="00270C63"/>
    <w:rsid w:val="00270C98"/>
    <w:rsid w:val="00270CF1"/>
    <w:rsid w:val="00270E57"/>
    <w:rsid w:val="00270E80"/>
    <w:rsid w:val="002711C3"/>
    <w:rsid w:val="002713CE"/>
    <w:rsid w:val="002715A1"/>
    <w:rsid w:val="0027193C"/>
    <w:rsid w:val="00271EEF"/>
    <w:rsid w:val="0027242C"/>
    <w:rsid w:val="00272474"/>
    <w:rsid w:val="0027257A"/>
    <w:rsid w:val="00272736"/>
    <w:rsid w:val="00272D06"/>
    <w:rsid w:val="00272FEB"/>
    <w:rsid w:val="00273644"/>
    <w:rsid w:val="002738C9"/>
    <w:rsid w:val="00273B2D"/>
    <w:rsid w:val="00273CFB"/>
    <w:rsid w:val="00274668"/>
    <w:rsid w:val="00274A77"/>
    <w:rsid w:val="00274BC9"/>
    <w:rsid w:val="00274CE5"/>
    <w:rsid w:val="00274D08"/>
    <w:rsid w:val="00274DE3"/>
    <w:rsid w:val="0027540F"/>
    <w:rsid w:val="00275464"/>
    <w:rsid w:val="0027568B"/>
    <w:rsid w:val="002756D5"/>
    <w:rsid w:val="00275848"/>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A0F"/>
    <w:rsid w:val="002825CE"/>
    <w:rsid w:val="00282D4D"/>
    <w:rsid w:val="00283165"/>
    <w:rsid w:val="002832E7"/>
    <w:rsid w:val="002849CB"/>
    <w:rsid w:val="00284E7F"/>
    <w:rsid w:val="0028550D"/>
    <w:rsid w:val="00285520"/>
    <w:rsid w:val="00285894"/>
    <w:rsid w:val="00285D35"/>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1F10"/>
    <w:rsid w:val="00292540"/>
    <w:rsid w:val="0029279E"/>
    <w:rsid w:val="00293100"/>
    <w:rsid w:val="00293504"/>
    <w:rsid w:val="00293863"/>
    <w:rsid w:val="00293C49"/>
    <w:rsid w:val="00294266"/>
    <w:rsid w:val="002944CA"/>
    <w:rsid w:val="00294504"/>
    <w:rsid w:val="00294722"/>
    <w:rsid w:val="00294AB1"/>
    <w:rsid w:val="00294C8C"/>
    <w:rsid w:val="00295226"/>
    <w:rsid w:val="002953D0"/>
    <w:rsid w:val="00295E1A"/>
    <w:rsid w:val="00295F1C"/>
    <w:rsid w:val="002960D8"/>
    <w:rsid w:val="00296735"/>
    <w:rsid w:val="00296758"/>
    <w:rsid w:val="0029696C"/>
    <w:rsid w:val="002969A8"/>
    <w:rsid w:val="00296D93"/>
    <w:rsid w:val="00296FD8"/>
    <w:rsid w:val="0029743A"/>
    <w:rsid w:val="00297499"/>
    <w:rsid w:val="002974AA"/>
    <w:rsid w:val="002977A0"/>
    <w:rsid w:val="00297F46"/>
    <w:rsid w:val="002A025C"/>
    <w:rsid w:val="002A0581"/>
    <w:rsid w:val="002A05EF"/>
    <w:rsid w:val="002A0724"/>
    <w:rsid w:val="002A1281"/>
    <w:rsid w:val="002A1A57"/>
    <w:rsid w:val="002A1DA1"/>
    <w:rsid w:val="002A205B"/>
    <w:rsid w:val="002A2FB8"/>
    <w:rsid w:val="002A31FF"/>
    <w:rsid w:val="002A3668"/>
    <w:rsid w:val="002A3771"/>
    <w:rsid w:val="002A37C5"/>
    <w:rsid w:val="002A3AFD"/>
    <w:rsid w:val="002A3B12"/>
    <w:rsid w:val="002A4102"/>
    <w:rsid w:val="002A4918"/>
    <w:rsid w:val="002A4B7D"/>
    <w:rsid w:val="002A4BE5"/>
    <w:rsid w:val="002A4E20"/>
    <w:rsid w:val="002A523D"/>
    <w:rsid w:val="002A5FC1"/>
    <w:rsid w:val="002A68EA"/>
    <w:rsid w:val="002A6EF8"/>
    <w:rsid w:val="002A732C"/>
    <w:rsid w:val="002A7A6A"/>
    <w:rsid w:val="002A7AB4"/>
    <w:rsid w:val="002B07BF"/>
    <w:rsid w:val="002B0805"/>
    <w:rsid w:val="002B0960"/>
    <w:rsid w:val="002B0C71"/>
    <w:rsid w:val="002B0C99"/>
    <w:rsid w:val="002B10F9"/>
    <w:rsid w:val="002B12C7"/>
    <w:rsid w:val="002B1AFA"/>
    <w:rsid w:val="002B21D6"/>
    <w:rsid w:val="002B225D"/>
    <w:rsid w:val="002B2C92"/>
    <w:rsid w:val="002B3081"/>
    <w:rsid w:val="002B318B"/>
    <w:rsid w:val="002B32BC"/>
    <w:rsid w:val="002B340B"/>
    <w:rsid w:val="002B34AE"/>
    <w:rsid w:val="002B37AD"/>
    <w:rsid w:val="002B3D90"/>
    <w:rsid w:val="002B453B"/>
    <w:rsid w:val="002B4C39"/>
    <w:rsid w:val="002B601A"/>
    <w:rsid w:val="002B61F1"/>
    <w:rsid w:val="002B64FE"/>
    <w:rsid w:val="002B694E"/>
    <w:rsid w:val="002B6D31"/>
    <w:rsid w:val="002B70A2"/>
    <w:rsid w:val="002B76EF"/>
    <w:rsid w:val="002B7D56"/>
    <w:rsid w:val="002C02C4"/>
    <w:rsid w:val="002C04C2"/>
    <w:rsid w:val="002C0818"/>
    <w:rsid w:val="002C0D11"/>
    <w:rsid w:val="002C1B17"/>
    <w:rsid w:val="002C203A"/>
    <w:rsid w:val="002C2AE9"/>
    <w:rsid w:val="002C2B29"/>
    <w:rsid w:val="002C2DD0"/>
    <w:rsid w:val="002C2DFF"/>
    <w:rsid w:val="002C2E8A"/>
    <w:rsid w:val="002C2FCD"/>
    <w:rsid w:val="002C3A39"/>
    <w:rsid w:val="002C3AE4"/>
    <w:rsid w:val="002C3E89"/>
    <w:rsid w:val="002C42AA"/>
    <w:rsid w:val="002C4AF6"/>
    <w:rsid w:val="002C5533"/>
    <w:rsid w:val="002C5620"/>
    <w:rsid w:val="002C590D"/>
    <w:rsid w:val="002C5A6B"/>
    <w:rsid w:val="002C61E0"/>
    <w:rsid w:val="002C640C"/>
    <w:rsid w:val="002C645F"/>
    <w:rsid w:val="002C6D3C"/>
    <w:rsid w:val="002C782F"/>
    <w:rsid w:val="002C7B03"/>
    <w:rsid w:val="002C7B0D"/>
    <w:rsid w:val="002C7EBB"/>
    <w:rsid w:val="002D001E"/>
    <w:rsid w:val="002D0115"/>
    <w:rsid w:val="002D0298"/>
    <w:rsid w:val="002D02AD"/>
    <w:rsid w:val="002D04DC"/>
    <w:rsid w:val="002D0657"/>
    <w:rsid w:val="002D0769"/>
    <w:rsid w:val="002D0820"/>
    <w:rsid w:val="002D09B3"/>
    <w:rsid w:val="002D1258"/>
    <w:rsid w:val="002D13B7"/>
    <w:rsid w:val="002D26B2"/>
    <w:rsid w:val="002D2763"/>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706"/>
    <w:rsid w:val="002E0E94"/>
    <w:rsid w:val="002E15A5"/>
    <w:rsid w:val="002E16BC"/>
    <w:rsid w:val="002E24C4"/>
    <w:rsid w:val="002E25D2"/>
    <w:rsid w:val="002E2685"/>
    <w:rsid w:val="002E2738"/>
    <w:rsid w:val="002E2923"/>
    <w:rsid w:val="002E2A76"/>
    <w:rsid w:val="002E306D"/>
    <w:rsid w:val="002E3653"/>
    <w:rsid w:val="002E37C8"/>
    <w:rsid w:val="002E38B7"/>
    <w:rsid w:val="002E4301"/>
    <w:rsid w:val="002E58E1"/>
    <w:rsid w:val="002E5BDD"/>
    <w:rsid w:val="002E5C56"/>
    <w:rsid w:val="002E5D86"/>
    <w:rsid w:val="002E5DD7"/>
    <w:rsid w:val="002E6809"/>
    <w:rsid w:val="002E778B"/>
    <w:rsid w:val="002F0045"/>
    <w:rsid w:val="002F00F0"/>
    <w:rsid w:val="002F025B"/>
    <w:rsid w:val="002F0684"/>
    <w:rsid w:val="002F09C0"/>
    <w:rsid w:val="002F0ADB"/>
    <w:rsid w:val="002F0E34"/>
    <w:rsid w:val="002F268A"/>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5B6"/>
    <w:rsid w:val="002F6AC6"/>
    <w:rsid w:val="002F6BDA"/>
    <w:rsid w:val="002F778C"/>
    <w:rsid w:val="002F7919"/>
    <w:rsid w:val="002F7B6D"/>
    <w:rsid w:val="002F7D48"/>
    <w:rsid w:val="002F7EC5"/>
    <w:rsid w:val="00300085"/>
    <w:rsid w:val="0030027C"/>
    <w:rsid w:val="003003AD"/>
    <w:rsid w:val="003009F8"/>
    <w:rsid w:val="00300E5F"/>
    <w:rsid w:val="003011C0"/>
    <w:rsid w:val="00301686"/>
    <w:rsid w:val="00301D16"/>
    <w:rsid w:val="00301DA6"/>
    <w:rsid w:val="00301EE4"/>
    <w:rsid w:val="003024DE"/>
    <w:rsid w:val="0030256C"/>
    <w:rsid w:val="00302701"/>
    <w:rsid w:val="00302739"/>
    <w:rsid w:val="00302B48"/>
    <w:rsid w:val="00302EDE"/>
    <w:rsid w:val="00302FEF"/>
    <w:rsid w:val="0030318E"/>
    <w:rsid w:val="00303341"/>
    <w:rsid w:val="00304556"/>
    <w:rsid w:val="003049D4"/>
    <w:rsid w:val="00304AC5"/>
    <w:rsid w:val="00304C9E"/>
    <w:rsid w:val="003065FB"/>
    <w:rsid w:val="00306ED2"/>
    <w:rsid w:val="00306F89"/>
    <w:rsid w:val="0030749E"/>
    <w:rsid w:val="003075BC"/>
    <w:rsid w:val="00307B27"/>
    <w:rsid w:val="00307E05"/>
    <w:rsid w:val="00307F28"/>
    <w:rsid w:val="00310193"/>
    <w:rsid w:val="003101DC"/>
    <w:rsid w:val="0031049F"/>
    <w:rsid w:val="00310B41"/>
    <w:rsid w:val="00310CC6"/>
    <w:rsid w:val="00310F30"/>
    <w:rsid w:val="00311642"/>
    <w:rsid w:val="00311761"/>
    <w:rsid w:val="00311941"/>
    <w:rsid w:val="00312709"/>
    <w:rsid w:val="00312F4F"/>
    <w:rsid w:val="00313765"/>
    <w:rsid w:val="003137A0"/>
    <w:rsid w:val="003139E0"/>
    <w:rsid w:val="00313AA1"/>
    <w:rsid w:val="00313BC1"/>
    <w:rsid w:val="00313C4F"/>
    <w:rsid w:val="003141C2"/>
    <w:rsid w:val="00314CBB"/>
    <w:rsid w:val="0031599D"/>
    <w:rsid w:val="00316064"/>
    <w:rsid w:val="00316C58"/>
    <w:rsid w:val="00316EAE"/>
    <w:rsid w:val="00317050"/>
    <w:rsid w:val="0031718D"/>
    <w:rsid w:val="00317625"/>
    <w:rsid w:val="0031767A"/>
    <w:rsid w:val="00317731"/>
    <w:rsid w:val="00317960"/>
    <w:rsid w:val="00317C5E"/>
    <w:rsid w:val="0032013F"/>
    <w:rsid w:val="0032018E"/>
    <w:rsid w:val="00320B1B"/>
    <w:rsid w:val="00320F1B"/>
    <w:rsid w:val="0032151E"/>
    <w:rsid w:val="0032172E"/>
    <w:rsid w:val="00321822"/>
    <w:rsid w:val="00321B02"/>
    <w:rsid w:val="00322BC3"/>
    <w:rsid w:val="00322C2B"/>
    <w:rsid w:val="00322E3B"/>
    <w:rsid w:val="003232E3"/>
    <w:rsid w:val="00323F3B"/>
    <w:rsid w:val="00323FAD"/>
    <w:rsid w:val="00324089"/>
    <w:rsid w:val="00324701"/>
    <w:rsid w:val="0032489D"/>
    <w:rsid w:val="003249F8"/>
    <w:rsid w:val="0032556B"/>
    <w:rsid w:val="00326110"/>
    <w:rsid w:val="003264BC"/>
    <w:rsid w:val="0032651E"/>
    <w:rsid w:val="003267A6"/>
    <w:rsid w:val="003271E3"/>
    <w:rsid w:val="003272D0"/>
    <w:rsid w:val="003273DE"/>
    <w:rsid w:val="00327504"/>
    <w:rsid w:val="003278C7"/>
    <w:rsid w:val="0032793B"/>
    <w:rsid w:val="00327AEA"/>
    <w:rsid w:val="00327D99"/>
    <w:rsid w:val="00327FA5"/>
    <w:rsid w:val="003308C4"/>
    <w:rsid w:val="00330C30"/>
    <w:rsid w:val="00330DE8"/>
    <w:rsid w:val="00332123"/>
    <w:rsid w:val="003321C3"/>
    <w:rsid w:val="00332962"/>
    <w:rsid w:val="00333422"/>
    <w:rsid w:val="0033399C"/>
    <w:rsid w:val="00334E18"/>
    <w:rsid w:val="00335250"/>
    <w:rsid w:val="00335670"/>
    <w:rsid w:val="0033572D"/>
    <w:rsid w:val="0033592C"/>
    <w:rsid w:val="00335E2A"/>
    <w:rsid w:val="00336780"/>
    <w:rsid w:val="003367C5"/>
    <w:rsid w:val="00336DAD"/>
    <w:rsid w:val="00336DB3"/>
    <w:rsid w:val="00337065"/>
    <w:rsid w:val="00337B29"/>
    <w:rsid w:val="00337C71"/>
    <w:rsid w:val="003402DC"/>
    <w:rsid w:val="003406B1"/>
    <w:rsid w:val="00340CC6"/>
    <w:rsid w:val="00340E58"/>
    <w:rsid w:val="00341087"/>
    <w:rsid w:val="00341706"/>
    <w:rsid w:val="00341C44"/>
    <w:rsid w:val="00341CFA"/>
    <w:rsid w:val="003420AD"/>
    <w:rsid w:val="0034246D"/>
    <w:rsid w:val="0034305B"/>
    <w:rsid w:val="00343C24"/>
    <w:rsid w:val="00343FA6"/>
    <w:rsid w:val="00344725"/>
    <w:rsid w:val="00344901"/>
    <w:rsid w:val="00344B58"/>
    <w:rsid w:val="00344EAE"/>
    <w:rsid w:val="0034511B"/>
    <w:rsid w:val="003453BF"/>
    <w:rsid w:val="003467B2"/>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389"/>
    <w:rsid w:val="003536C6"/>
    <w:rsid w:val="00353863"/>
    <w:rsid w:val="003539B2"/>
    <w:rsid w:val="0035414B"/>
    <w:rsid w:val="00354FE6"/>
    <w:rsid w:val="003552C6"/>
    <w:rsid w:val="003558FD"/>
    <w:rsid w:val="00355A83"/>
    <w:rsid w:val="00356178"/>
    <w:rsid w:val="003562D7"/>
    <w:rsid w:val="00356353"/>
    <w:rsid w:val="003567C9"/>
    <w:rsid w:val="00356CEC"/>
    <w:rsid w:val="003572DE"/>
    <w:rsid w:val="00357659"/>
    <w:rsid w:val="00357712"/>
    <w:rsid w:val="00357CAE"/>
    <w:rsid w:val="00357FF5"/>
    <w:rsid w:val="003604DB"/>
    <w:rsid w:val="003617B5"/>
    <w:rsid w:val="0036185C"/>
    <w:rsid w:val="00361B1A"/>
    <w:rsid w:val="00361B47"/>
    <w:rsid w:val="0036227D"/>
    <w:rsid w:val="0036262C"/>
    <w:rsid w:val="00362C5A"/>
    <w:rsid w:val="003635B6"/>
    <w:rsid w:val="00363FC9"/>
    <w:rsid w:val="00364673"/>
    <w:rsid w:val="00364FC3"/>
    <w:rsid w:val="00365023"/>
    <w:rsid w:val="00365644"/>
    <w:rsid w:val="0036590C"/>
    <w:rsid w:val="003665C5"/>
    <w:rsid w:val="00366B3A"/>
    <w:rsid w:val="00367664"/>
    <w:rsid w:val="00370069"/>
    <w:rsid w:val="00370285"/>
    <w:rsid w:val="003704EE"/>
    <w:rsid w:val="00370641"/>
    <w:rsid w:val="00370880"/>
    <w:rsid w:val="00370B7E"/>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D12"/>
    <w:rsid w:val="00375FFC"/>
    <w:rsid w:val="003764FA"/>
    <w:rsid w:val="00376838"/>
    <w:rsid w:val="00376E0C"/>
    <w:rsid w:val="0037709A"/>
    <w:rsid w:val="00377146"/>
    <w:rsid w:val="003771CA"/>
    <w:rsid w:val="00377397"/>
    <w:rsid w:val="0037757C"/>
    <w:rsid w:val="003775BD"/>
    <w:rsid w:val="00377758"/>
    <w:rsid w:val="00377A69"/>
    <w:rsid w:val="00380543"/>
    <w:rsid w:val="00380602"/>
    <w:rsid w:val="00380892"/>
    <w:rsid w:val="00380BBD"/>
    <w:rsid w:val="003821E7"/>
    <w:rsid w:val="00382903"/>
    <w:rsid w:val="003830D0"/>
    <w:rsid w:val="00383D4B"/>
    <w:rsid w:val="00383DDB"/>
    <w:rsid w:val="003842A8"/>
    <w:rsid w:val="00384747"/>
    <w:rsid w:val="003848D9"/>
    <w:rsid w:val="00384BC0"/>
    <w:rsid w:val="00384C17"/>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3D0"/>
    <w:rsid w:val="00390449"/>
    <w:rsid w:val="003904B1"/>
    <w:rsid w:val="003905C4"/>
    <w:rsid w:val="003907D2"/>
    <w:rsid w:val="00390C56"/>
    <w:rsid w:val="0039122C"/>
    <w:rsid w:val="0039124D"/>
    <w:rsid w:val="00391354"/>
    <w:rsid w:val="00391A92"/>
    <w:rsid w:val="00391C99"/>
    <w:rsid w:val="00392501"/>
    <w:rsid w:val="003926BE"/>
    <w:rsid w:val="003929BE"/>
    <w:rsid w:val="00392A1F"/>
    <w:rsid w:val="00392DB8"/>
    <w:rsid w:val="0039316E"/>
    <w:rsid w:val="003939D6"/>
    <w:rsid w:val="00393A68"/>
    <w:rsid w:val="00393B78"/>
    <w:rsid w:val="003946B1"/>
    <w:rsid w:val="00394775"/>
    <w:rsid w:val="00394948"/>
    <w:rsid w:val="00394B44"/>
    <w:rsid w:val="00394D6C"/>
    <w:rsid w:val="00394EBA"/>
    <w:rsid w:val="0039502C"/>
    <w:rsid w:val="0039511F"/>
    <w:rsid w:val="003956FE"/>
    <w:rsid w:val="003958F1"/>
    <w:rsid w:val="0039598F"/>
    <w:rsid w:val="00395D7F"/>
    <w:rsid w:val="0039610F"/>
    <w:rsid w:val="003962EC"/>
    <w:rsid w:val="003965AE"/>
    <w:rsid w:val="0039665F"/>
    <w:rsid w:val="00396BBB"/>
    <w:rsid w:val="00397292"/>
    <w:rsid w:val="003976DD"/>
    <w:rsid w:val="003978B8"/>
    <w:rsid w:val="00397AD4"/>
    <w:rsid w:val="00397C89"/>
    <w:rsid w:val="003A0311"/>
    <w:rsid w:val="003A0429"/>
    <w:rsid w:val="003A0736"/>
    <w:rsid w:val="003A09D3"/>
    <w:rsid w:val="003A0CD4"/>
    <w:rsid w:val="003A0EB2"/>
    <w:rsid w:val="003A1009"/>
    <w:rsid w:val="003A1135"/>
    <w:rsid w:val="003A1341"/>
    <w:rsid w:val="003A17BA"/>
    <w:rsid w:val="003A19E0"/>
    <w:rsid w:val="003A1B5C"/>
    <w:rsid w:val="003A1DD5"/>
    <w:rsid w:val="003A2019"/>
    <w:rsid w:val="003A25D2"/>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318"/>
    <w:rsid w:val="003B570F"/>
    <w:rsid w:val="003B5AC7"/>
    <w:rsid w:val="003B5B4E"/>
    <w:rsid w:val="003B5B57"/>
    <w:rsid w:val="003B5B7E"/>
    <w:rsid w:val="003B5BCB"/>
    <w:rsid w:val="003B5E30"/>
    <w:rsid w:val="003B6D26"/>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5E8F"/>
    <w:rsid w:val="003C64CD"/>
    <w:rsid w:val="003C6580"/>
    <w:rsid w:val="003C6CCB"/>
    <w:rsid w:val="003C6DA9"/>
    <w:rsid w:val="003C7855"/>
    <w:rsid w:val="003D0240"/>
    <w:rsid w:val="003D06A7"/>
    <w:rsid w:val="003D0868"/>
    <w:rsid w:val="003D09DA"/>
    <w:rsid w:val="003D0D75"/>
    <w:rsid w:val="003D137E"/>
    <w:rsid w:val="003D1F11"/>
    <w:rsid w:val="003D22AC"/>
    <w:rsid w:val="003D2339"/>
    <w:rsid w:val="003D26AA"/>
    <w:rsid w:val="003D2CE4"/>
    <w:rsid w:val="003D2E43"/>
    <w:rsid w:val="003D3AD8"/>
    <w:rsid w:val="003D3EE3"/>
    <w:rsid w:val="003D4350"/>
    <w:rsid w:val="003D4409"/>
    <w:rsid w:val="003D519A"/>
    <w:rsid w:val="003D5717"/>
    <w:rsid w:val="003D5878"/>
    <w:rsid w:val="003D59A3"/>
    <w:rsid w:val="003D59FE"/>
    <w:rsid w:val="003D6083"/>
    <w:rsid w:val="003D63BA"/>
    <w:rsid w:val="003D680E"/>
    <w:rsid w:val="003D69ED"/>
    <w:rsid w:val="003D6B43"/>
    <w:rsid w:val="003D740C"/>
    <w:rsid w:val="003D79E8"/>
    <w:rsid w:val="003E089F"/>
    <w:rsid w:val="003E0974"/>
    <w:rsid w:val="003E0ADB"/>
    <w:rsid w:val="003E0CE4"/>
    <w:rsid w:val="003E0D10"/>
    <w:rsid w:val="003E16FD"/>
    <w:rsid w:val="003E1868"/>
    <w:rsid w:val="003E19E4"/>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87"/>
    <w:rsid w:val="003E44DC"/>
    <w:rsid w:val="003E47F6"/>
    <w:rsid w:val="003E4CDB"/>
    <w:rsid w:val="003E5088"/>
    <w:rsid w:val="003E543B"/>
    <w:rsid w:val="003E5D76"/>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2C15"/>
    <w:rsid w:val="003F348A"/>
    <w:rsid w:val="003F4933"/>
    <w:rsid w:val="003F4977"/>
    <w:rsid w:val="003F4A21"/>
    <w:rsid w:val="003F4E1C"/>
    <w:rsid w:val="003F536B"/>
    <w:rsid w:val="003F560A"/>
    <w:rsid w:val="003F586D"/>
    <w:rsid w:val="003F616A"/>
    <w:rsid w:val="003F62B4"/>
    <w:rsid w:val="003F6370"/>
    <w:rsid w:val="003F682D"/>
    <w:rsid w:val="003F6853"/>
    <w:rsid w:val="003F6930"/>
    <w:rsid w:val="003F697D"/>
    <w:rsid w:val="003F6A55"/>
    <w:rsid w:val="003F73A0"/>
    <w:rsid w:val="003F75DD"/>
    <w:rsid w:val="003F7908"/>
    <w:rsid w:val="003F7A29"/>
    <w:rsid w:val="003F7A7C"/>
    <w:rsid w:val="003F7C3F"/>
    <w:rsid w:val="003F7DFF"/>
    <w:rsid w:val="004000BE"/>
    <w:rsid w:val="0040015E"/>
    <w:rsid w:val="00400427"/>
    <w:rsid w:val="00400615"/>
    <w:rsid w:val="004008CD"/>
    <w:rsid w:val="00400D86"/>
    <w:rsid w:val="00400F3F"/>
    <w:rsid w:val="004010EF"/>
    <w:rsid w:val="004017C6"/>
    <w:rsid w:val="004021B5"/>
    <w:rsid w:val="004024AB"/>
    <w:rsid w:val="004024D4"/>
    <w:rsid w:val="00402DC4"/>
    <w:rsid w:val="00402F2C"/>
    <w:rsid w:val="0040303D"/>
    <w:rsid w:val="00403283"/>
    <w:rsid w:val="0040379F"/>
    <w:rsid w:val="00403805"/>
    <w:rsid w:val="00403854"/>
    <w:rsid w:val="00403F25"/>
    <w:rsid w:val="00404011"/>
    <w:rsid w:val="00404567"/>
    <w:rsid w:val="0040495B"/>
    <w:rsid w:val="00404D4D"/>
    <w:rsid w:val="00405898"/>
    <w:rsid w:val="00405A9F"/>
    <w:rsid w:val="00405D95"/>
    <w:rsid w:val="00405F90"/>
    <w:rsid w:val="00406108"/>
    <w:rsid w:val="00406412"/>
    <w:rsid w:val="004067E2"/>
    <w:rsid w:val="00406D4A"/>
    <w:rsid w:val="00406F4B"/>
    <w:rsid w:val="00406FBD"/>
    <w:rsid w:val="004073B0"/>
    <w:rsid w:val="00407612"/>
    <w:rsid w:val="0041029D"/>
    <w:rsid w:val="004102A7"/>
    <w:rsid w:val="00411230"/>
    <w:rsid w:val="00411472"/>
    <w:rsid w:val="004116C3"/>
    <w:rsid w:val="004118C9"/>
    <w:rsid w:val="00411F43"/>
    <w:rsid w:val="0041249C"/>
    <w:rsid w:val="00412697"/>
    <w:rsid w:val="00413369"/>
    <w:rsid w:val="004144EF"/>
    <w:rsid w:val="004145AE"/>
    <w:rsid w:val="004147E7"/>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49"/>
    <w:rsid w:val="004222BF"/>
    <w:rsid w:val="00422A01"/>
    <w:rsid w:val="00422D62"/>
    <w:rsid w:val="00422DB5"/>
    <w:rsid w:val="00423257"/>
    <w:rsid w:val="004232D4"/>
    <w:rsid w:val="00423326"/>
    <w:rsid w:val="004241DA"/>
    <w:rsid w:val="00424844"/>
    <w:rsid w:val="004251F8"/>
    <w:rsid w:val="004253B1"/>
    <w:rsid w:val="00425C97"/>
    <w:rsid w:val="00425FFD"/>
    <w:rsid w:val="00426189"/>
    <w:rsid w:val="004262F8"/>
    <w:rsid w:val="00426442"/>
    <w:rsid w:val="0042654A"/>
    <w:rsid w:val="00426944"/>
    <w:rsid w:val="00426A93"/>
    <w:rsid w:val="00426D1A"/>
    <w:rsid w:val="00426DFA"/>
    <w:rsid w:val="004272ED"/>
    <w:rsid w:val="004276E3"/>
    <w:rsid w:val="00427B9D"/>
    <w:rsid w:val="00427BFB"/>
    <w:rsid w:val="00427E67"/>
    <w:rsid w:val="00430178"/>
    <w:rsid w:val="0043042C"/>
    <w:rsid w:val="0043043D"/>
    <w:rsid w:val="00430495"/>
    <w:rsid w:val="0043063B"/>
    <w:rsid w:val="00430733"/>
    <w:rsid w:val="00431149"/>
    <w:rsid w:val="004312E3"/>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9A7"/>
    <w:rsid w:val="00435CCF"/>
    <w:rsid w:val="00436696"/>
    <w:rsid w:val="00436A3B"/>
    <w:rsid w:val="00436CB3"/>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3DC7"/>
    <w:rsid w:val="004442A7"/>
    <w:rsid w:val="00444901"/>
    <w:rsid w:val="00444934"/>
    <w:rsid w:val="00444F5E"/>
    <w:rsid w:val="00445513"/>
    <w:rsid w:val="00445625"/>
    <w:rsid w:val="00445907"/>
    <w:rsid w:val="00445CFF"/>
    <w:rsid w:val="004462AF"/>
    <w:rsid w:val="00446424"/>
    <w:rsid w:val="0044662A"/>
    <w:rsid w:val="004478FA"/>
    <w:rsid w:val="00450201"/>
    <w:rsid w:val="004503F9"/>
    <w:rsid w:val="00450778"/>
    <w:rsid w:val="00450D3B"/>
    <w:rsid w:val="00451605"/>
    <w:rsid w:val="0045169D"/>
    <w:rsid w:val="004518D5"/>
    <w:rsid w:val="00451B06"/>
    <w:rsid w:val="00451BEB"/>
    <w:rsid w:val="004520FE"/>
    <w:rsid w:val="004527C0"/>
    <w:rsid w:val="004532D3"/>
    <w:rsid w:val="00453871"/>
    <w:rsid w:val="00453BB4"/>
    <w:rsid w:val="00453DEF"/>
    <w:rsid w:val="004540AC"/>
    <w:rsid w:val="0045422C"/>
    <w:rsid w:val="004543E4"/>
    <w:rsid w:val="004548E5"/>
    <w:rsid w:val="00454ACD"/>
    <w:rsid w:val="00454F08"/>
    <w:rsid w:val="00454F85"/>
    <w:rsid w:val="00455105"/>
    <w:rsid w:val="004554CF"/>
    <w:rsid w:val="00455E20"/>
    <w:rsid w:val="00456114"/>
    <w:rsid w:val="0045623E"/>
    <w:rsid w:val="004566F5"/>
    <w:rsid w:val="00456971"/>
    <w:rsid w:val="00456AC7"/>
    <w:rsid w:val="0045742D"/>
    <w:rsid w:val="00457B17"/>
    <w:rsid w:val="00457C5E"/>
    <w:rsid w:val="0046026D"/>
    <w:rsid w:val="0046027A"/>
    <w:rsid w:val="004605CC"/>
    <w:rsid w:val="0046072D"/>
    <w:rsid w:val="00460787"/>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5EDA"/>
    <w:rsid w:val="0047041E"/>
    <w:rsid w:val="00470628"/>
    <w:rsid w:val="00470750"/>
    <w:rsid w:val="00470893"/>
    <w:rsid w:val="0047166D"/>
    <w:rsid w:val="00471856"/>
    <w:rsid w:val="00471BA8"/>
    <w:rsid w:val="00471DB0"/>
    <w:rsid w:val="00471FAB"/>
    <w:rsid w:val="0047200C"/>
    <w:rsid w:val="0047253B"/>
    <w:rsid w:val="00472ACB"/>
    <w:rsid w:val="00472B46"/>
    <w:rsid w:val="00472C29"/>
    <w:rsid w:val="004735E8"/>
    <w:rsid w:val="004737D3"/>
    <w:rsid w:val="00473F5F"/>
    <w:rsid w:val="004740E2"/>
    <w:rsid w:val="0047410D"/>
    <w:rsid w:val="0047475B"/>
    <w:rsid w:val="00475260"/>
    <w:rsid w:val="0047539C"/>
    <w:rsid w:val="004753D8"/>
    <w:rsid w:val="004755D5"/>
    <w:rsid w:val="00475674"/>
    <w:rsid w:val="00475A4D"/>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89C"/>
    <w:rsid w:val="00480B03"/>
    <w:rsid w:val="00480C70"/>
    <w:rsid w:val="00480CC5"/>
    <w:rsid w:val="004810EC"/>
    <w:rsid w:val="0048129B"/>
    <w:rsid w:val="00481607"/>
    <w:rsid w:val="00481611"/>
    <w:rsid w:val="004818FF"/>
    <w:rsid w:val="004819C5"/>
    <w:rsid w:val="00481B68"/>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10"/>
    <w:rsid w:val="004862DE"/>
    <w:rsid w:val="004862E8"/>
    <w:rsid w:val="004864FB"/>
    <w:rsid w:val="004869B5"/>
    <w:rsid w:val="00487866"/>
    <w:rsid w:val="00487F28"/>
    <w:rsid w:val="00490185"/>
    <w:rsid w:val="00490532"/>
    <w:rsid w:val="00490649"/>
    <w:rsid w:val="0049093B"/>
    <w:rsid w:val="00490A60"/>
    <w:rsid w:val="00490E94"/>
    <w:rsid w:val="00490EE3"/>
    <w:rsid w:val="00491294"/>
    <w:rsid w:val="0049143D"/>
    <w:rsid w:val="004917C1"/>
    <w:rsid w:val="004918A0"/>
    <w:rsid w:val="004924E5"/>
    <w:rsid w:val="00492597"/>
    <w:rsid w:val="00492619"/>
    <w:rsid w:val="004927F3"/>
    <w:rsid w:val="00492DFF"/>
    <w:rsid w:val="00492F3A"/>
    <w:rsid w:val="0049349F"/>
    <w:rsid w:val="00493593"/>
    <w:rsid w:val="004935A4"/>
    <w:rsid w:val="004938AA"/>
    <w:rsid w:val="00493D08"/>
    <w:rsid w:val="004949D8"/>
    <w:rsid w:val="00494E75"/>
    <w:rsid w:val="00495071"/>
    <w:rsid w:val="004961DB"/>
    <w:rsid w:val="0049653E"/>
    <w:rsid w:val="00496BEF"/>
    <w:rsid w:val="00496C62"/>
    <w:rsid w:val="00496DC2"/>
    <w:rsid w:val="00496E38"/>
    <w:rsid w:val="00497C03"/>
    <w:rsid w:val="004A01E1"/>
    <w:rsid w:val="004A034D"/>
    <w:rsid w:val="004A0361"/>
    <w:rsid w:val="004A097E"/>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642"/>
    <w:rsid w:val="004A6800"/>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05A"/>
    <w:rsid w:val="004B3C3F"/>
    <w:rsid w:val="004B45A2"/>
    <w:rsid w:val="004B46C3"/>
    <w:rsid w:val="004B4789"/>
    <w:rsid w:val="004B4A0F"/>
    <w:rsid w:val="004B4F6B"/>
    <w:rsid w:val="004B4FF9"/>
    <w:rsid w:val="004B50E0"/>
    <w:rsid w:val="004B55EC"/>
    <w:rsid w:val="004B6301"/>
    <w:rsid w:val="004B6D18"/>
    <w:rsid w:val="004B6EAC"/>
    <w:rsid w:val="004B6FFB"/>
    <w:rsid w:val="004B7261"/>
    <w:rsid w:val="004B7311"/>
    <w:rsid w:val="004B7461"/>
    <w:rsid w:val="004B7770"/>
    <w:rsid w:val="004B795F"/>
    <w:rsid w:val="004B7B2D"/>
    <w:rsid w:val="004B7BA5"/>
    <w:rsid w:val="004C0346"/>
    <w:rsid w:val="004C041C"/>
    <w:rsid w:val="004C06A8"/>
    <w:rsid w:val="004C0B5B"/>
    <w:rsid w:val="004C0B9A"/>
    <w:rsid w:val="004C0C5C"/>
    <w:rsid w:val="004C0F99"/>
    <w:rsid w:val="004C130D"/>
    <w:rsid w:val="004C1624"/>
    <w:rsid w:val="004C1991"/>
    <w:rsid w:val="004C19E4"/>
    <w:rsid w:val="004C21DB"/>
    <w:rsid w:val="004C2371"/>
    <w:rsid w:val="004C2985"/>
    <w:rsid w:val="004C2F01"/>
    <w:rsid w:val="004C3472"/>
    <w:rsid w:val="004C34E8"/>
    <w:rsid w:val="004C3AD1"/>
    <w:rsid w:val="004C3C51"/>
    <w:rsid w:val="004C46FC"/>
    <w:rsid w:val="004C47FE"/>
    <w:rsid w:val="004C4B32"/>
    <w:rsid w:val="004C4BCE"/>
    <w:rsid w:val="004C4BF3"/>
    <w:rsid w:val="004C4F33"/>
    <w:rsid w:val="004C521E"/>
    <w:rsid w:val="004C5283"/>
    <w:rsid w:val="004C566C"/>
    <w:rsid w:val="004C57E5"/>
    <w:rsid w:val="004C5C44"/>
    <w:rsid w:val="004C5EF0"/>
    <w:rsid w:val="004C63D6"/>
    <w:rsid w:val="004C660B"/>
    <w:rsid w:val="004C730E"/>
    <w:rsid w:val="004C7604"/>
    <w:rsid w:val="004C7739"/>
    <w:rsid w:val="004C7BDF"/>
    <w:rsid w:val="004C7DB9"/>
    <w:rsid w:val="004D0D91"/>
    <w:rsid w:val="004D0E42"/>
    <w:rsid w:val="004D0FA5"/>
    <w:rsid w:val="004D1059"/>
    <w:rsid w:val="004D1333"/>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9DA"/>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03A"/>
    <w:rsid w:val="004E349F"/>
    <w:rsid w:val="004E3579"/>
    <w:rsid w:val="004E3665"/>
    <w:rsid w:val="004E3892"/>
    <w:rsid w:val="004E3B0E"/>
    <w:rsid w:val="004E3FD8"/>
    <w:rsid w:val="004E40CC"/>
    <w:rsid w:val="004E471C"/>
    <w:rsid w:val="004E4EF1"/>
    <w:rsid w:val="004E524E"/>
    <w:rsid w:val="004E53AE"/>
    <w:rsid w:val="004E5449"/>
    <w:rsid w:val="004E5710"/>
    <w:rsid w:val="004E5788"/>
    <w:rsid w:val="004E5BA8"/>
    <w:rsid w:val="004E5C61"/>
    <w:rsid w:val="004E6158"/>
    <w:rsid w:val="004E6184"/>
    <w:rsid w:val="004E6463"/>
    <w:rsid w:val="004E6CEA"/>
    <w:rsid w:val="004E6F18"/>
    <w:rsid w:val="004E6F9B"/>
    <w:rsid w:val="004E76A5"/>
    <w:rsid w:val="004E7B7F"/>
    <w:rsid w:val="004E7C85"/>
    <w:rsid w:val="004F01B4"/>
    <w:rsid w:val="004F020A"/>
    <w:rsid w:val="004F02AB"/>
    <w:rsid w:val="004F0378"/>
    <w:rsid w:val="004F0526"/>
    <w:rsid w:val="004F096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C20"/>
    <w:rsid w:val="004F4E53"/>
    <w:rsid w:val="004F52A4"/>
    <w:rsid w:val="004F58AB"/>
    <w:rsid w:val="004F5D4A"/>
    <w:rsid w:val="004F5D6E"/>
    <w:rsid w:val="004F5EBB"/>
    <w:rsid w:val="004F6142"/>
    <w:rsid w:val="004F67FB"/>
    <w:rsid w:val="004F6AFE"/>
    <w:rsid w:val="004F6F20"/>
    <w:rsid w:val="004F735F"/>
    <w:rsid w:val="004F7373"/>
    <w:rsid w:val="004F73A5"/>
    <w:rsid w:val="004F76A6"/>
    <w:rsid w:val="004F7C51"/>
    <w:rsid w:val="004F7F1A"/>
    <w:rsid w:val="0050031C"/>
    <w:rsid w:val="005004F7"/>
    <w:rsid w:val="00500798"/>
    <w:rsid w:val="005007CE"/>
    <w:rsid w:val="005007E7"/>
    <w:rsid w:val="00500A59"/>
    <w:rsid w:val="0050132F"/>
    <w:rsid w:val="00501655"/>
    <w:rsid w:val="00501723"/>
    <w:rsid w:val="00501A8C"/>
    <w:rsid w:val="00501F0D"/>
    <w:rsid w:val="005023DC"/>
    <w:rsid w:val="005024FB"/>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650"/>
    <w:rsid w:val="0050680A"/>
    <w:rsid w:val="005068F0"/>
    <w:rsid w:val="00506A8D"/>
    <w:rsid w:val="00506B00"/>
    <w:rsid w:val="00506C2E"/>
    <w:rsid w:val="00506D5A"/>
    <w:rsid w:val="005074C9"/>
    <w:rsid w:val="00507754"/>
    <w:rsid w:val="00507CAF"/>
    <w:rsid w:val="00510374"/>
    <w:rsid w:val="00510444"/>
    <w:rsid w:val="00510624"/>
    <w:rsid w:val="00511599"/>
    <w:rsid w:val="005119D6"/>
    <w:rsid w:val="00511E67"/>
    <w:rsid w:val="00512747"/>
    <w:rsid w:val="00512A7B"/>
    <w:rsid w:val="00512D39"/>
    <w:rsid w:val="00513B8C"/>
    <w:rsid w:val="00513F8F"/>
    <w:rsid w:val="005144AA"/>
    <w:rsid w:val="005147E7"/>
    <w:rsid w:val="005149A2"/>
    <w:rsid w:val="00514CEE"/>
    <w:rsid w:val="005150E4"/>
    <w:rsid w:val="00515507"/>
    <w:rsid w:val="00515708"/>
    <w:rsid w:val="00515746"/>
    <w:rsid w:val="00515907"/>
    <w:rsid w:val="00515E2B"/>
    <w:rsid w:val="00516B96"/>
    <w:rsid w:val="00516E9E"/>
    <w:rsid w:val="00517031"/>
    <w:rsid w:val="005173A4"/>
    <w:rsid w:val="005179DC"/>
    <w:rsid w:val="0052001B"/>
    <w:rsid w:val="00520AE3"/>
    <w:rsid w:val="00521294"/>
    <w:rsid w:val="00521D65"/>
    <w:rsid w:val="005221A4"/>
    <w:rsid w:val="00522B5F"/>
    <w:rsid w:val="00522C96"/>
    <w:rsid w:val="00523366"/>
    <w:rsid w:val="00523664"/>
    <w:rsid w:val="0052381F"/>
    <w:rsid w:val="00523E18"/>
    <w:rsid w:val="00523F32"/>
    <w:rsid w:val="0052422C"/>
    <w:rsid w:val="005244D5"/>
    <w:rsid w:val="00524AD1"/>
    <w:rsid w:val="00524AE9"/>
    <w:rsid w:val="00524E6A"/>
    <w:rsid w:val="005251DA"/>
    <w:rsid w:val="00525407"/>
    <w:rsid w:val="00525F71"/>
    <w:rsid w:val="0052625F"/>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000"/>
    <w:rsid w:val="00532292"/>
    <w:rsid w:val="00532462"/>
    <w:rsid w:val="0053257A"/>
    <w:rsid w:val="005328D8"/>
    <w:rsid w:val="00532B16"/>
    <w:rsid w:val="00532C9D"/>
    <w:rsid w:val="00533215"/>
    <w:rsid w:val="005334E4"/>
    <w:rsid w:val="00533C61"/>
    <w:rsid w:val="00533F4E"/>
    <w:rsid w:val="00534436"/>
    <w:rsid w:val="005347FB"/>
    <w:rsid w:val="00534963"/>
    <w:rsid w:val="005349EB"/>
    <w:rsid w:val="00534AA6"/>
    <w:rsid w:val="00534C83"/>
    <w:rsid w:val="00534EE4"/>
    <w:rsid w:val="00534FE1"/>
    <w:rsid w:val="00535A27"/>
    <w:rsid w:val="00535B60"/>
    <w:rsid w:val="00536AEE"/>
    <w:rsid w:val="00536D47"/>
    <w:rsid w:val="00537092"/>
    <w:rsid w:val="00537640"/>
    <w:rsid w:val="00537989"/>
    <w:rsid w:val="00537BE9"/>
    <w:rsid w:val="00540055"/>
    <w:rsid w:val="00540147"/>
    <w:rsid w:val="0054065E"/>
    <w:rsid w:val="00540725"/>
    <w:rsid w:val="00540C77"/>
    <w:rsid w:val="00540C7A"/>
    <w:rsid w:val="005412E0"/>
    <w:rsid w:val="005417A0"/>
    <w:rsid w:val="0054183A"/>
    <w:rsid w:val="00541D0D"/>
    <w:rsid w:val="00541E2B"/>
    <w:rsid w:val="005431B2"/>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A78"/>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40"/>
    <w:rsid w:val="005546A4"/>
    <w:rsid w:val="005547CB"/>
    <w:rsid w:val="00554DF7"/>
    <w:rsid w:val="005552B9"/>
    <w:rsid w:val="00555520"/>
    <w:rsid w:val="00555713"/>
    <w:rsid w:val="00555772"/>
    <w:rsid w:val="00555AF4"/>
    <w:rsid w:val="00555D6F"/>
    <w:rsid w:val="00556680"/>
    <w:rsid w:val="005567BF"/>
    <w:rsid w:val="005569D2"/>
    <w:rsid w:val="00556A23"/>
    <w:rsid w:val="00556CA4"/>
    <w:rsid w:val="005570E7"/>
    <w:rsid w:val="0055718D"/>
    <w:rsid w:val="00557464"/>
    <w:rsid w:val="0055771C"/>
    <w:rsid w:val="00557A2C"/>
    <w:rsid w:val="00557C2C"/>
    <w:rsid w:val="00557CAB"/>
    <w:rsid w:val="00557D87"/>
    <w:rsid w:val="00560AC9"/>
    <w:rsid w:val="00561250"/>
    <w:rsid w:val="0056134D"/>
    <w:rsid w:val="00561A95"/>
    <w:rsid w:val="00561BF6"/>
    <w:rsid w:val="0056245D"/>
    <w:rsid w:val="00562757"/>
    <w:rsid w:val="005627C0"/>
    <w:rsid w:val="00562CDC"/>
    <w:rsid w:val="00563FD2"/>
    <w:rsid w:val="0056434D"/>
    <w:rsid w:val="00564534"/>
    <w:rsid w:val="00564597"/>
    <w:rsid w:val="005648D6"/>
    <w:rsid w:val="00564E58"/>
    <w:rsid w:val="00564EB9"/>
    <w:rsid w:val="0056548E"/>
    <w:rsid w:val="005663BD"/>
    <w:rsid w:val="005668B8"/>
    <w:rsid w:val="00566956"/>
    <w:rsid w:val="00566C25"/>
    <w:rsid w:val="00566DFC"/>
    <w:rsid w:val="0056706A"/>
    <w:rsid w:val="0056719E"/>
    <w:rsid w:val="0056726F"/>
    <w:rsid w:val="005676F8"/>
    <w:rsid w:val="005677A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30F"/>
    <w:rsid w:val="005723D4"/>
    <w:rsid w:val="00572583"/>
    <w:rsid w:val="00572643"/>
    <w:rsid w:val="00572995"/>
    <w:rsid w:val="005729A6"/>
    <w:rsid w:val="00572F26"/>
    <w:rsid w:val="005730FF"/>
    <w:rsid w:val="00573474"/>
    <w:rsid w:val="0057380A"/>
    <w:rsid w:val="00573BB0"/>
    <w:rsid w:val="00573D2B"/>
    <w:rsid w:val="00573F24"/>
    <w:rsid w:val="00574167"/>
    <w:rsid w:val="00574D14"/>
    <w:rsid w:val="00574FDC"/>
    <w:rsid w:val="005751EB"/>
    <w:rsid w:val="005753DB"/>
    <w:rsid w:val="005756BD"/>
    <w:rsid w:val="005760C5"/>
    <w:rsid w:val="005766EA"/>
    <w:rsid w:val="00576A37"/>
    <w:rsid w:val="00577368"/>
    <w:rsid w:val="005773FF"/>
    <w:rsid w:val="00577540"/>
    <w:rsid w:val="005777AC"/>
    <w:rsid w:val="00577EB4"/>
    <w:rsid w:val="00577F7A"/>
    <w:rsid w:val="00581081"/>
    <w:rsid w:val="005815D2"/>
    <w:rsid w:val="005817B2"/>
    <w:rsid w:val="005818D4"/>
    <w:rsid w:val="005819D7"/>
    <w:rsid w:val="00581AB8"/>
    <w:rsid w:val="00581C6E"/>
    <w:rsid w:val="00581F40"/>
    <w:rsid w:val="005829CC"/>
    <w:rsid w:val="00582E3D"/>
    <w:rsid w:val="00583147"/>
    <w:rsid w:val="005836D0"/>
    <w:rsid w:val="00583DEF"/>
    <w:rsid w:val="00583E78"/>
    <w:rsid w:val="00584496"/>
    <w:rsid w:val="005852AA"/>
    <w:rsid w:val="0058572F"/>
    <w:rsid w:val="00585867"/>
    <w:rsid w:val="00585C3A"/>
    <w:rsid w:val="00586013"/>
    <w:rsid w:val="0058628A"/>
    <w:rsid w:val="00586353"/>
    <w:rsid w:val="00586B34"/>
    <w:rsid w:val="00587117"/>
    <w:rsid w:val="0058759B"/>
    <w:rsid w:val="0058764D"/>
    <w:rsid w:val="00590530"/>
    <w:rsid w:val="005909AD"/>
    <w:rsid w:val="00590BF6"/>
    <w:rsid w:val="00591B9C"/>
    <w:rsid w:val="00591C29"/>
    <w:rsid w:val="00591CED"/>
    <w:rsid w:val="00592160"/>
    <w:rsid w:val="005923C9"/>
    <w:rsid w:val="0059284F"/>
    <w:rsid w:val="00592E68"/>
    <w:rsid w:val="0059323A"/>
    <w:rsid w:val="00593447"/>
    <w:rsid w:val="00593DB6"/>
    <w:rsid w:val="00593FE6"/>
    <w:rsid w:val="00594131"/>
    <w:rsid w:val="005943C6"/>
    <w:rsid w:val="005946E2"/>
    <w:rsid w:val="0059478F"/>
    <w:rsid w:val="0059486C"/>
    <w:rsid w:val="00594DA8"/>
    <w:rsid w:val="005951F4"/>
    <w:rsid w:val="00595308"/>
    <w:rsid w:val="00595377"/>
    <w:rsid w:val="00595777"/>
    <w:rsid w:val="00595DA2"/>
    <w:rsid w:val="00595E51"/>
    <w:rsid w:val="00595E99"/>
    <w:rsid w:val="00596308"/>
    <w:rsid w:val="005968C4"/>
    <w:rsid w:val="0059715B"/>
    <w:rsid w:val="00597605"/>
    <w:rsid w:val="005978AF"/>
    <w:rsid w:val="00597A36"/>
    <w:rsid w:val="00597CA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0FD"/>
    <w:rsid w:val="005A2229"/>
    <w:rsid w:val="005A23BE"/>
    <w:rsid w:val="005A2A7D"/>
    <w:rsid w:val="005A320D"/>
    <w:rsid w:val="005A343D"/>
    <w:rsid w:val="005A36E3"/>
    <w:rsid w:val="005A3A31"/>
    <w:rsid w:val="005A416C"/>
    <w:rsid w:val="005A42CE"/>
    <w:rsid w:val="005A467F"/>
    <w:rsid w:val="005A588D"/>
    <w:rsid w:val="005A59CF"/>
    <w:rsid w:val="005A6223"/>
    <w:rsid w:val="005A676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3DC"/>
    <w:rsid w:val="005B44A9"/>
    <w:rsid w:val="005B4911"/>
    <w:rsid w:val="005B4C5C"/>
    <w:rsid w:val="005B4C83"/>
    <w:rsid w:val="005B4E83"/>
    <w:rsid w:val="005B5082"/>
    <w:rsid w:val="005B50EF"/>
    <w:rsid w:val="005B5152"/>
    <w:rsid w:val="005B5425"/>
    <w:rsid w:val="005B54FE"/>
    <w:rsid w:val="005B5740"/>
    <w:rsid w:val="005B5A40"/>
    <w:rsid w:val="005B5A55"/>
    <w:rsid w:val="005B5FC4"/>
    <w:rsid w:val="005B68C6"/>
    <w:rsid w:val="005B6FAE"/>
    <w:rsid w:val="005B703E"/>
    <w:rsid w:val="005B7824"/>
    <w:rsid w:val="005B7A4C"/>
    <w:rsid w:val="005B7A5C"/>
    <w:rsid w:val="005C001C"/>
    <w:rsid w:val="005C01BD"/>
    <w:rsid w:val="005C0354"/>
    <w:rsid w:val="005C0625"/>
    <w:rsid w:val="005C0904"/>
    <w:rsid w:val="005C09BF"/>
    <w:rsid w:val="005C0B24"/>
    <w:rsid w:val="005C0D61"/>
    <w:rsid w:val="005C0DDE"/>
    <w:rsid w:val="005C0E3B"/>
    <w:rsid w:val="005C11F9"/>
    <w:rsid w:val="005C1225"/>
    <w:rsid w:val="005C132F"/>
    <w:rsid w:val="005C1752"/>
    <w:rsid w:val="005C1BF2"/>
    <w:rsid w:val="005C2144"/>
    <w:rsid w:val="005C247C"/>
    <w:rsid w:val="005C2CDC"/>
    <w:rsid w:val="005C2D32"/>
    <w:rsid w:val="005C30C2"/>
    <w:rsid w:val="005C376D"/>
    <w:rsid w:val="005C3830"/>
    <w:rsid w:val="005C4447"/>
    <w:rsid w:val="005C4B4D"/>
    <w:rsid w:val="005C4CD6"/>
    <w:rsid w:val="005C4DE3"/>
    <w:rsid w:val="005C5024"/>
    <w:rsid w:val="005C5372"/>
    <w:rsid w:val="005C5379"/>
    <w:rsid w:val="005C5425"/>
    <w:rsid w:val="005C5849"/>
    <w:rsid w:val="005C5A28"/>
    <w:rsid w:val="005C5E64"/>
    <w:rsid w:val="005C6222"/>
    <w:rsid w:val="005C6B26"/>
    <w:rsid w:val="005C772B"/>
    <w:rsid w:val="005C7A54"/>
    <w:rsid w:val="005C7CAD"/>
    <w:rsid w:val="005C7CF2"/>
    <w:rsid w:val="005C7EF8"/>
    <w:rsid w:val="005D01D7"/>
    <w:rsid w:val="005D02FA"/>
    <w:rsid w:val="005D047B"/>
    <w:rsid w:val="005D0730"/>
    <w:rsid w:val="005D0790"/>
    <w:rsid w:val="005D0D3E"/>
    <w:rsid w:val="005D1324"/>
    <w:rsid w:val="005D139F"/>
    <w:rsid w:val="005D17BF"/>
    <w:rsid w:val="005D18B1"/>
    <w:rsid w:val="005D20FC"/>
    <w:rsid w:val="005D24A2"/>
    <w:rsid w:val="005D25D7"/>
    <w:rsid w:val="005D2A49"/>
    <w:rsid w:val="005D2B23"/>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C9"/>
    <w:rsid w:val="005D76F4"/>
    <w:rsid w:val="005D7E04"/>
    <w:rsid w:val="005E0082"/>
    <w:rsid w:val="005E06E1"/>
    <w:rsid w:val="005E07A8"/>
    <w:rsid w:val="005E0899"/>
    <w:rsid w:val="005E1393"/>
    <w:rsid w:val="005E1411"/>
    <w:rsid w:val="005E3035"/>
    <w:rsid w:val="005E35FD"/>
    <w:rsid w:val="005E383F"/>
    <w:rsid w:val="005E3985"/>
    <w:rsid w:val="005E3B77"/>
    <w:rsid w:val="005E48F7"/>
    <w:rsid w:val="005E4CCB"/>
    <w:rsid w:val="005E5269"/>
    <w:rsid w:val="005E5563"/>
    <w:rsid w:val="005E59C5"/>
    <w:rsid w:val="005E5E74"/>
    <w:rsid w:val="005E66F1"/>
    <w:rsid w:val="005E6AFB"/>
    <w:rsid w:val="005E7698"/>
    <w:rsid w:val="005E7849"/>
    <w:rsid w:val="005E79C3"/>
    <w:rsid w:val="005E7A8C"/>
    <w:rsid w:val="005F06FA"/>
    <w:rsid w:val="005F06FD"/>
    <w:rsid w:val="005F0B4C"/>
    <w:rsid w:val="005F0B53"/>
    <w:rsid w:val="005F0C46"/>
    <w:rsid w:val="005F0E31"/>
    <w:rsid w:val="005F1FE4"/>
    <w:rsid w:val="005F2039"/>
    <w:rsid w:val="005F2528"/>
    <w:rsid w:val="005F284A"/>
    <w:rsid w:val="005F369B"/>
    <w:rsid w:val="005F3955"/>
    <w:rsid w:val="005F3F7F"/>
    <w:rsid w:val="005F40E5"/>
    <w:rsid w:val="005F419B"/>
    <w:rsid w:val="005F46D9"/>
    <w:rsid w:val="005F4950"/>
    <w:rsid w:val="005F4D16"/>
    <w:rsid w:val="005F4D3D"/>
    <w:rsid w:val="005F523F"/>
    <w:rsid w:val="005F5362"/>
    <w:rsid w:val="005F547B"/>
    <w:rsid w:val="005F556F"/>
    <w:rsid w:val="005F5B37"/>
    <w:rsid w:val="005F5C3D"/>
    <w:rsid w:val="005F660A"/>
    <w:rsid w:val="005F6697"/>
    <w:rsid w:val="005F69DD"/>
    <w:rsid w:val="005F6C01"/>
    <w:rsid w:val="005F6CA5"/>
    <w:rsid w:val="005F6EF0"/>
    <w:rsid w:val="005F6F60"/>
    <w:rsid w:val="005F6F9C"/>
    <w:rsid w:val="005F6FFC"/>
    <w:rsid w:val="005F7CC1"/>
    <w:rsid w:val="006004DE"/>
    <w:rsid w:val="00600654"/>
    <w:rsid w:val="00600AAB"/>
    <w:rsid w:val="00600B6C"/>
    <w:rsid w:val="00601027"/>
    <w:rsid w:val="00601072"/>
    <w:rsid w:val="00601097"/>
    <w:rsid w:val="0060144E"/>
    <w:rsid w:val="00601FCD"/>
    <w:rsid w:val="00602354"/>
    <w:rsid w:val="0060254B"/>
    <w:rsid w:val="0060268D"/>
    <w:rsid w:val="006027D5"/>
    <w:rsid w:val="0060305B"/>
    <w:rsid w:val="00603515"/>
    <w:rsid w:val="006039C5"/>
    <w:rsid w:val="00603B1B"/>
    <w:rsid w:val="00603BB1"/>
    <w:rsid w:val="006043D7"/>
    <w:rsid w:val="00604594"/>
    <w:rsid w:val="00604708"/>
    <w:rsid w:val="00604CFF"/>
    <w:rsid w:val="00605399"/>
    <w:rsid w:val="006053AB"/>
    <w:rsid w:val="006054EE"/>
    <w:rsid w:val="0060591D"/>
    <w:rsid w:val="006059EC"/>
    <w:rsid w:val="00605A02"/>
    <w:rsid w:val="00605A5D"/>
    <w:rsid w:val="00605B5D"/>
    <w:rsid w:val="00605F33"/>
    <w:rsid w:val="006074B1"/>
    <w:rsid w:val="00607ADE"/>
    <w:rsid w:val="00607E68"/>
    <w:rsid w:val="00610224"/>
    <w:rsid w:val="006102C6"/>
    <w:rsid w:val="006103F0"/>
    <w:rsid w:val="00610A0D"/>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D5E"/>
    <w:rsid w:val="006162D2"/>
    <w:rsid w:val="00616885"/>
    <w:rsid w:val="00616F90"/>
    <w:rsid w:val="0061717B"/>
    <w:rsid w:val="0061717F"/>
    <w:rsid w:val="006175CF"/>
    <w:rsid w:val="006177DF"/>
    <w:rsid w:val="00617B93"/>
    <w:rsid w:val="00620020"/>
    <w:rsid w:val="00620049"/>
    <w:rsid w:val="006201A2"/>
    <w:rsid w:val="006201CD"/>
    <w:rsid w:val="006201F5"/>
    <w:rsid w:val="00620254"/>
    <w:rsid w:val="006205EA"/>
    <w:rsid w:val="00620626"/>
    <w:rsid w:val="00620686"/>
    <w:rsid w:val="00620721"/>
    <w:rsid w:val="006209E8"/>
    <w:rsid w:val="00621B6A"/>
    <w:rsid w:val="00621C0B"/>
    <w:rsid w:val="00621C72"/>
    <w:rsid w:val="00621CAD"/>
    <w:rsid w:val="00621F8B"/>
    <w:rsid w:val="0062222C"/>
    <w:rsid w:val="00623427"/>
    <w:rsid w:val="00623AEB"/>
    <w:rsid w:val="00623E4E"/>
    <w:rsid w:val="00624C2C"/>
    <w:rsid w:val="00624C6E"/>
    <w:rsid w:val="00624E50"/>
    <w:rsid w:val="00624FB3"/>
    <w:rsid w:val="00625B24"/>
    <w:rsid w:val="0062657C"/>
    <w:rsid w:val="00626C25"/>
    <w:rsid w:val="00626E64"/>
    <w:rsid w:val="0062725A"/>
    <w:rsid w:val="0062776C"/>
    <w:rsid w:val="00627BA3"/>
    <w:rsid w:val="00627C39"/>
    <w:rsid w:val="00627E44"/>
    <w:rsid w:val="006300D7"/>
    <w:rsid w:val="00630333"/>
    <w:rsid w:val="006308CB"/>
    <w:rsid w:val="00631007"/>
    <w:rsid w:val="00631128"/>
    <w:rsid w:val="00631826"/>
    <w:rsid w:val="00631A50"/>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25"/>
    <w:rsid w:val="006353D0"/>
    <w:rsid w:val="00635EDC"/>
    <w:rsid w:val="00635F56"/>
    <w:rsid w:val="00636094"/>
    <w:rsid w:val="0063633A"/>
    <w:rsid w:val="0063650D"/>
    <w:rsid w:val="00636A76"/>
    <w:rsid w:val="0063720A"/>
    <w:rsid w:val="006373C7"/>
    <w:rsid w:val="00637869"/>
    <w:rsid w:val="00637953"/>
    <w:rsid w:val="00637E00"/>
    <w:rsid w:val="006401C6"/>
    <w:rsid w:val="00640207"/>
    <w:rsid w:val="00640222"/>
    <w:rsid w:val="006409F3"/>
    <w:rsid w:val="00641061"/>
    <w:rsid w:val="006411DF"/>
    <w:rsid w:val="006419ED"/>
    <w:rsid w:val="00642325"/>
    <w:rsid w:val="006427DE"/>
    <w:rsid w:val="00642D10"/>
    <w:rsid w:val="00642E65"/>
    <w:rsid w:val="00643769"/>
    <w:rsid w:val="006437D5"/>
    <w:rsid w:val="00643891"/>
    <w:rsid w:val="00643DCD"/>
    <w:rsid w:val="00644200"/>
    <w:rsid w:val="0064428B"/>
    <w:rsid w:val="00644511"/>
    <w:rsid w:val="00644543"/>
    <w:rsid w:val="0064486C"/>
    <w:rsid w:val="00644E60"/>
    <w:rsid w:val="00645190"/>
    <w:rsid w:val="0064597D"/>
    <w:rsid w:val="00645ACC"/>
    <w:rsid w:val="0064667D"/>
    <w:rsid w:val="006466B5"/>
    <w:rsid w:val="006477A7"/>
    <w:rsid w:val="00647CB3"/>
    <w:rsid w:val="00650150"/>
    <w:rsid w:val="006502A2"/>
    <w:rsid w:val="00650583"/>
    <w:rsid w:val="00650854"/>
    <w:rsid w:val="00650D1E"/>
    <w:rsid w:val="00650D3F"/>
    <w:rsid w:val="00650EB8"/>
    <w:rsid w:val="00650F7C"/>
    <w:rsid w:val="00650FBE"/>
    <w:rsid w:val="00651351"/>
    <w:rsid w:val="006513D5"/>
    <w:rsid w:val="006515EF"/>
    <w:rsid w:val="00651843"/>
    <w:rsid w:val="006518B1"/>
    <w:rsid w:val="00651AD3"/>
    <w:rsid w:val="00651B74"/>
    <w:rsid w:val="00651FA0"/>
    <w:rsid w:val="00653217"/>
    <w:rsid w:val="00653273"/>
    <w:rsid w:val="0065380C"/>
    <w:rsid w:val="00653FED"/>
    <w:rsid w:val="0065424F"/>
    <w:rsid w:val="006543F3"/>
    <w:rsid w:val="00654436"/>
    <w:rsid w:val="006544F6"/>
    <w:rsid w:val="00655070"/>
    <w:rsid w:val="00655223"/>
    <w:rsid w:val="00655780"/>
    <w:rsid w:val="0065594D"/>
    <w:rsid w:val="006561FF"/>
    <w:rsid w:val="00656D6F"/>
    <w:rsid w:val="00657005"/>
    <w:rsid w:val="006572FB"/>
    <w:rsid w:val="00657767"/>
    <w:rsid w:val="006578D9"/>
    <w:rsid w:val="00657F67"/>
    <w:rsid w:val="006605DC"/>
    <w:rsid w:val="006608C3"/>
    <w:rsid w:val="00660B2E"/>
    <w:rsid w:val="0066146F"/>
    <w:rsid w:val="00661636"/>
    <w:rsid w:val="00661C4E"/>
    <w:rsid w:val="00661CC2"/>
    <w:rsid w:val="00662166"/>
    <w:rsid w:val="00662FA2"/>
    <w:rsid w:val="006630DE"/>
    <w:rsid w:val="0066310A"/>
    <w:rsid w:val="006635DC"/>
    <w:rsid w:val="0066369A"/>
    <w:rsid w:val="00663908"/>
    <w:rsid w:val="00663DAB"/>
    <w:rsid w:val="00663F72"/>
    <w:rsid w:val="00664678"/>
    <w:rsid w:val="006646F4"/>
    <w:rsid w:val="00665229"/>
    <w:rsid w:val="00665316"/>
    <w:rsid w:val="006654E8"/>
    <w:rsid w:val="0066568F"/>
    <w:rsid w:val="00665A90"/>
    <w:rsid w:val="00665CCE"/>
    <w:rsid w:val="00666E49"/>
    <w:rsid w:val="006672FC"/>
    <w:rsid w:val="00667378"/>
    <w:rsid w:val="0066745C"/>
    <w:rsid w:val="00667A27"/>
    <w:rsid w:val="00670204"/>
    <w:rsid w:val="00670290"/>
    <w:rsid w:val="006704BF"/>
    <w:rsid w:val="006704F9"/>
    <w:rsid w:val="00670646"/>
    <w:rsid w:val="00670AD6"/>
    <w:rsid w:val="00670ECD"/>
    <w:rsid w:val="00671010"/>
    <w:rsid w:val="0067106A"/>
    <w:rsid w:val="006719F5"/>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9BE"/>
    <w:rsid w:val="00682C5A"/>
    <w:rsid w:val="00682E47"/>
    <w:rsid w:val="00682ED3"/>
    <w:rsid w:val="00683D7F"/>
    <w:rsid w:val="00683E9E"/>
    <w:rsid w:val="006840B3"/>
    <w:rsid w:val="00684258"/>
    <w:rsid w:val="006845C9"/>
    <w:rsid w:val="00684E83"/>
    <w:rsid w:val="006853FF"/>
    <w:rsid w:val="00685725"/>
    <w:rsid w:val="00685834"/>
    <w:rsid w:val="00685D3B"/>
    <w:rsid w:val="00685DB7"/>
    <w:rsid w:val="0068623E"/>
    <w:rsid w:val="00686366"/>
    <w:rsid w:val="0068653A"/>
    <w:rsid w:val="00686A14"/>
    <w:rsid w:val="00686FAD"/>
    <w:rsid w:val="0068721F"/>
    <w:rsid w:val="006878B2"/>
    <w:rsid w:val="00687A10"/>
    <w:rsid w:val="00690367"/>
    <w:rsid w:val="00690D12"/>
    <w:rsid w:val="00690F0E"/>
    <w:rsid w:val="006919C5"/>
    <w:rsid w:val="00692710"/>
    <w:rsid w:val="00692712"/>
    <w:rsid w:val="00692799"/>
    <w:rsid w:val="006927F0"/>
    <w:rsid w:val="00692A0D"/>
    <w:rsid w:val="00692BDC"/>
    <w:rsid w:val="00692D6C"/>
    <w:rsid w:val="00693077"/>
    <w:rsid w:val="00693295"/>
    <w:rsid w:val="00693529"/>
    <w:rsid w:val="006935E1"/>
    <w:rsid w:val="00693988"/>
    <w:rsid w:val="00693A5C"/>
    <w:rsid w:val="00693F0A"/>
    <w:rsid w:val="0069447C"/>
    <w:rsid w:val="0069448B"/>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B87"/>
    <w:rsid w:val="006A3F94"/>
    <w:rsid w:val="006A40D0"/>
    <w:rsid w:val="006A4113"/>
    <w:rsid w:val="006A49B5"/>
    <w:rsid w:val="006A4FF3"/>
    <w:rsid w:val="006A5A45"/>
    <w:rsid w:val="006A5CA3"/>
    <w:rsid w:val="006A5D5C"/>
    <w:rsid w:val="006A5E26"/>
    <w:rsid w:val="006A6B3F"/>
    <w:rsid w:val="006A6B69"/>
    <w:rsid w:val="006A74C0"/>
    <w:rsid w:val="006A7574"/>
    <w:rsid w:val="006B0310"/>
    <w:rsid w:val="006B0489"/>
    <w:rsid w:val="006B05F5"/>
    <w:rsid w:val="006B0A30"/>
    <w:rsid w:val="006B0B8F"/>
    <w:rsid w:val="006B0D59"/>
    <w:rsid w:val="006B1213"/>
    <w:rsid w:val="006B163E"/>
    <w:rsid w:val="006B166D"/>
    <w:rsid w:val="006B19B2"/>
    <w:rsid w:val="006B1A07"/>
    <w:rsid w:val="006B1DA2"/>
    <w:rsid w:val="006B1F5F"/>
    <w:rsid w:val="006B2008"/>
    <w:rsid w:val="006B21E9"/>
    <w:rsid w:val="006B242D"/>
    <w:rsid w:val="006B2431"/>
    <w:rsid w:val="006B32E7"/>
    <w:rsid w:val="006B393F"/>
    <w:rsid w:val="006B39F2"/>
    <w:rsid w:val="006B3E55"/>
    <w:rsid w:val="006B401E"/>
    <w:rsid w:val="006B5111"/>
    <w:rsid w:val="006B5398"/>
    <w:rsid w:val="006B6346"/>
    <w:rsid w:val="006B6AD0"/>
    <w:rsid w:val="006B6BA3"/>
    <w:rsid w:val="006B6C83"/>
    <w:rsid w:val="006B6C95"/>
    <w:rsid w:val="006B725C"/>
    <w:rsid w:val="006B7312"/>
    <w:rsid w:val="006B7864"/>
    <w:rsid w:val="006C003A"/>
    <w:rsid w:val="006C0377"/>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351"/>
    <w:rsid w:val="006C54AC"/>
    <w:rsid w:val="006C566C"/>
    <w:rsid w:val="006C57EC"/>
    <w:rsid w:val="006C5C20"/>
    <w:rsid w:val="006C5FF1"/>
    <w:rsid w:val="006C6287"/>
    <w:rsid w:val="006C677C"/>
    <w:rsid w:val="006C6E92"/>
    <w:rsid w:val="006C744B"/>
    <w:rsid w:val="006C75C9"/>
    <w:rsid w:val="006C7617"/>
    <w:rsid w:val="006C79D6"/>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0BE4"/>
    <w:rsid w:val="006E1135"/>
    <w:rsid w:val="006E1469"/>
    <w:rsid w:val="006E176F"/>
    <w:rsid w:val="006E1C04"/>
    <w:rsid w:val="006E1C34"/>
    <w:rsid w:val="006E1E45"/>
    <w:rsid w:val="006E22CC"/>
    <w:rsid w:val="006E2BAD"/>
    <w:rsid w:val="006E3379"/>
    <w:rsid w:val="006E3D3A"/>
    <w:rsid w:val="006E4646"/>
    <w:rsid w:val="006E5017"/>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320"/>
    <w:rsid w:val="006F1D86"/>
    <w:rsid w:val="006F1E30"/>
    <w:rsid w:val="006F20A6"/>
    <w:rsid w:val="006F291E"/>
    <w:rsid w:val="006F2D8C"/>
    <w:rsid w:val="006F3052"/>
    <w:rsid w:val="006F314D"/>
    <w:rsid w:val="006F3A7E"/>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A2C"/>
    <w:rsid w:val="0070124B"/>
    <w:rsid w:val="007017EA"/>
    <w:rsid w:val="0070181F"/>
    <w:rsid w:val="0070193E"/>
    <w:rsid w:val="00701B27"/>
    <w:rsid w:val="00701F97"/>
    <w:rsid w:val="00702434"/>
    <w:rsid w:val="007032E6"/>
    <w:rsid w:val="007036E5"/>
    <w:rsid w:val="00703D8A"/>
    <w:rsid w:val="00704123"/>
    <w:rsid w:val="00704641"/>
    <w:rsid w:val="007047A7"/>
    <w:rsid w:val="007050A6"/>
    <w:rsid w:val="00705149"/>
    <w:rsid w:val="007056ED"/>
    <w:rsid w:val="00705727"/>
    <w:rsid w:val="00705D28"/>
    <w:rsid w:val="00706AC2"/>
    <w:rsid w:val="0070743B"/>
    <w:rsid w:val="007074D5"/>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97B"/>
    <w:rsid w:val="00714D6A"/>
    <w:rsid w:val="00715B93"/>
    <w:rsid w:val="00715F49"/>
    <w:rsid w:val="00716324"/>
    <w:rsid w:val="007163BF"/>
    <w:rsid w:val="0071649C"/>
    <w:rsid w:val="00716B63"/>
    <w:rsid w:val="00716C17"/>
    <w:rsid w:val="00716FC0"/>
    <w:rsid w:val="00717267"/>
    <w:rsid w:val="00717890"/>
    <w:rsid w:val="007178EE"/>
    <w:rsid w:val="00717EC8"/>
    <w:rsid w:val="00720759"/>
    <w:rsid w:val="00720A0C"/>
    <w:rsid w:val="0072144A"/>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6C1F"/>
    <w:rsid w:val="007273EC"/>
    <w:rsid w:val="007279F1"/>
    <w:rsid w:val="00727E9F"/>
    <w:rsid w:val="00730F0F"/>
    <w:rsid w:val="0073128B"/>
    <w:rsid w:val="0073150C"/>
    <w:rsid w:val="0073171A"/>
    <w:rsid w:val="00731D22"/>
    <w:rsid w:val="0073209A"/>
    <w:rsid w:val="007325D3"/>
    <w:rsid w:val="00732885"/>
    <w:rsid w:val="00732ABC"/>
    <w:rsid w:val="00733858"/>
    <w:rsid w:val="00733A80"/>
    <w:rsid w:val="0073487C"/>
    <w:rsid w:val="0073497A"/>
    <w:rsid w:val="0073532A"/>
    <w:rsid w:val="00735E2E"/>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328"/>
    <w:rsid w:val="00742695"/>
    <w:rsid w:val="00742A51"/>
    <w:rsid w:val="00743468"/>
    <w:rsid w:val="00743654"/>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9EC"/>
    <w:rsid w:val="00751B32"/>
    <w:rsid w:val="00751F76"/>
    <w:rsid w:val="00752497"/>
    <w:rsid w:val="007524E2"/>
    <w:rsid w:val="00752803"/>
    <w:rsid w:val="007529C3"/>
    <w:rsid w:val="00752FE7"/>
    <w:rsid w:val="00753343"/>
    <w:rsid w:val="00753F01"/>
    <w:rsid w:val="0075412E"/>
    <w:rsid w:val="00754747"/>
    <w:rsid w:val="00754D64"/>
    <w:rsid w:val="00754FCC"/>
    <w:rsid w:val="00755420"/>
    <w:rsid w:val="00755559"/>
    <w:rsid w:val="00755B06"/>
    <w:rsid w:val="00755D41"/>
    <w:rsid w:val="00755E06"/>
    <w:rsid w:val="00755F8B"/>
    <w:rsid w:val="00756528"/>
    <w:rsid w:val="007565E2"/>
    <w:rsid w:val="00756F15"/>
    <w:rsid w:val="00756F1E"/>
    <w:rsid w:val="007572E9"/>
    <w:rsid w:val="007576BC"/>
    <w:rsid w:val="00757847"/>
    <w:rsid w:val="00757A61"/>
    <w:rsid w:val="00757C04"/>
    <w:rsid w:val="00757CD9"/>
    <w:rsid w:val="00757E8E"/>
    <w:rsid w:val="00757FE8"/>
    <w:rsid w:val="007600CF"/>
    <w:rsid w:val="0076015A"/>
    <w:rsid w:val="0076031F"/>
    <w:rsid w:val="00760756"/>
    <w:rsid w:val="00760D79"/>
    <w:rsid w:val="0076116A"/>
    <w:rsid w:val="007613AF"/>
    <w:rsid w:val="0076145C"/>
    <w:rsid w:val="0076150D"/>
    <w:rsid w:val="007619FB"/>
    <w:rsid w:val="00761A37"/>
    <w:rsid w:val="0076200C"/>
    <w:rsid w:val="00762924"/>
    <w:rsid w:val="0076295C"/>
    <w:rsid w:val="00762FA7"/>
    <w:rsid w:val="00763055"/>
    <w:rsid w:val="007633DB"/>
    <w:rsid w:val="00763432"/>
    <w:rsid w:val="00763448"/>
    <w:rsid w:val="00763DDC"/>
    <w:rsid w:val="00763EB7"/>
    <w:rsid w:val="00764043"/>
    <w:rsid w:val="00764708"/>
    <w:rsid w:val="00764EB8"/>
    <w:rsid w:val="00765098"/>
    <w:rsid w:val="007650A8"/>
    <w:rsid w:val="0076539C"/>
    <w:rsid w:val="00765832"/>
    <w:rsid w:val="00765FDC"/>
    <w:rsid w:val="007663A3"/>
    <w:rsid w:val="00766559"/>
    <w:rsid w:val="00766958"/>
    <w:rsid w:val="007669EF"/>
    <w:rsid w:val="00766B0E"/>
    <w:rsid w:val="00766BFB"/>
    <w:rsid w:val="00766ED2"/>
    <w:rsid w:val="0076731C"/>
    <w:rsid w:val="0076747C"/>
    <w:rsid w:val="007674C6"/>
    <w:rsid w:val="00767703"/>
    <w:rsid w:val="007678B6"/>
    <w:rsid w:val="00767CA0"/>
    <w:rsid w:val="007700C8"/>
    <w:rsid w:val="007702AC"/>
    <w:rsid w:val="00770CEE"/>
    <w:rsid w:val="007717EE"/>
    <w:rsid w:val="007721AD"/>
    <w:rsid w:val="00772232"/>
    <w:rsid w:val="007728F4"/>
    <w:rsid w:val="00772D15"/>
    <w:rsid w:val="00772DC3"/>
    <w:rsid w:val="00772E99"/>
    <w:rsid w:val="007733C4"/>
    <w:rsid w:val="00773EC7"/>
    <w:rsid w:val="007743A1"/>
    <w:rsid w:val="007744EF"/>
    <w:rsid w:val="00775BAA"/>
    <w:rsid w:val="00775BAF"/>
    <w:rsid w:val="00775EFD"/>
    <w:rsid w:val="00775F11"/>
    <w:rsid w:val="0077610F"/>
    <w:rsid w:val="00776351"/>
    <w:rsid w:val="00776679"/>
    <w:rsid w:val="007768F2"/>
    <w:rsid w:val="00776BB1"/>
    <w:rsid w:val="00776C10"/>
    <w:rsid w:val="00776E9E"/>
    <w:rsid w:val="00776F98"/>
    <w:rsid w:val="00777053"/>
    <w:rsid w:val="007775DE"/>
    <w:rsid w:val="00777B46"/>
    <w:rsid w:val="00777EE9"/>
    <w:rsid w:val="00780980"/>
    <w:rsid w:val="007809E1"/>
    <w:rsid w:val="00780A03"/>
    <w:rsid w:val="00780AF4"/>
    <w:rsid w:val="00780F3D"/>
    <w:rsid w:val="007810A9"/>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3A1"/>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23A"/>
    <w:rsid w:val="00794783"/>
    <w:rsid w:val="007947FB"/>
    <w:rsid w:val="00794DFE"/>
    <w:rsid w:val="007954AC"/>
    <w:rsid w:val="00795804"/>
    <w:rsid w:val="00795809"/>
    <w:rsid w:val="00795BA6"/>
    <w:rsid w:val="00795DF0"/>
    <w:rsid w:val="00795EEE"/>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901"/>
    <w:rsid w:val="007A2BFF"/>
    <w:rsid w:val="007A2D56"/>
    <w:rsid w:val="007A32E9"/>
    <w:rsid w:val="007A3395"/>
    <w:rsid w:val="007A3505"/>
    <w:rsid w:val="007A3BF2"/>
    <w:rsid w:val="007A4338"/>
    <w:rsid w:val="007A4AF1"/>
    <w:rsid w:val="007A5288"/>
    <w:rsid w:val="007A5C80"/>
    <w:rsid w:val="007A5C82"/>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6854"/>
    <w:rsid w:val="007B76FC"/>
    <w:rsid w:val="007B77FB"/>
    <w:rsid w:val="007B7D58"/>
    <w:rsid w:val="007B7E59"/>
    <w:rsid w:val="007C050F"/>
    <w:rsid w:val="007C0880"/>
    <w:rsid w:val="007C0AE5"/>
    <w:rsid w:val="007C0BD2"/>
    <w:rsid w:val="007C0F3A"/>
    <w:rsid w:val="007C0F40"/>
    <w:rsid w:val="007C0FA1"/>
    <w:rsid w:val="007C1065"/>
    <w:rsid w:val="007C14BD"/>
    <w:rsid w:val="007C1537"/>
    <w:rsid w:val="007C198E"/>
    <w:rsid w:val="007C1B94"/>
    <w:rsid w:val="007C1F88"/>
    <w:rsid w:val="007C26FF"/>
    <w:rsid w:val="007C2A39"/>
    <w:rsid w:val="007C2AAF"/>
    <w:rsid w:val="007C301B"/>
    <w:rsid w:val="007C3C91"/>
    <w:rsid w:val="007C3D88"/>
    <w:rsid w:val="007C3EE5"/>
    <w:rsid w:val="007C3F14"/>
    <w:rsid w:val="007C42CB"/>
    <w:rsid w:val="007C450E"/>
    <w:rsid w:val="007C4626"/>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A92"/>
    <w:rsid w:val="007C7EF3"/>
    <w:rsid w:val="007D020B"/>
    <w:rsid w:val="007D02A6"/>
    <w:rsid w:val="007D0645"/>
    <w:rsid w:val="007D098C"/>
    <w:rsid w:val="007D0E78"/>
    <w:rsid w:val="007D11B6"/>
    <w:rsid w:val="007D149C"/>
    <w:rsid w:val="007D1579"/>
    <w:rsid w:val="007D163B"/>
    <w:rsid w:val="007D180A"/>
    <w:rsid w:val="007D1B7C"/>
    <w:rsid w:val="007D214A"/>
    <w:rsid w:val="007D2CAE"/>
    <w:rsid w:val="007D357E"/>
    <w:rsid w:val="007D3889"/>
    <w:rsid w:val="007D39D7"/>
    <w:rsid w:val="007D478D"/>
    <w:rsid w:val="007D47AA"/>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6A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4BFE"/>
    <w:rsid w:val="007F4FD8"/>
    <w:rsid w:val="007F54CD"/>
    <w:rsid w:val="007F5605"/>
    <w:rsid w:val="007F5608"/>
    <w:rsid w:val="007F5874"/>
    <w:rsid w:val="007F5D4A"/>
    <w:rsid w:val="007F5FF3"/>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0D99"/>
    <w:rsid w:val="008013B8"/>
    <w:rsid w:val="008016C8"/>
    <w:rsid w:val="0080179D"/>
    <w:rsid w:val="00801838"/>
    <w:rsid w:val="008018DC"/>
    <w:rsid w:val="00802103"/>
    <w:rsid w:val="00802410"/>
    <w:rsid w:val="0080270F"/>
    <w:rsid w:val="00802A65"/>
    <w:rsid w:val="00802FDA"/>
    <w:rsid w:val="00803160"/>
    <w:rsid w:val="008036F8"/>
    <w:rsid w:val="00803905"/>
    <w:rsid w:val="0080397E"/>
    <w:rsid w:val="00803E2E"/>
    <w:rsid w:val="00803FD6"/>
    <w:rsid w:val="008041E1"/>
    <w:rsid w:val="00804867"/>
    <w:rsid w:val="00804B2F"/>
    <w:rsid w:val="00804B9A"/>
    <w:rsid w:val="008050E9"/>
    <w:rsid w:val="008053AD"/>
    <w:rsid w:val="00805D11"/>
    <w:rsid w:val="0080656E"/>
    <w:rsid w:val="00806979"/>
    <w:rsid w:val="0080699F"/>
    <w:rsid w:val="00806D29"/>
    <w:rsid w:val="00806F02"/>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5CB"/>
    <w:rsid w:val="00813CE0"/>
    <w:rsid w:val="00814072"/>
    <w:rsid w:val="008142CD"/>
    <w:rsid w:val="0081433F"/>
    <w:rsid w:val="00814500"/>
    <w:rsid w:val="00814B38"/>
    <w:rsid w:val="00814B65"/>
    <w:rsid w:val="00814BD6"/>
    <w:rsid w:val="00814D2B"/>
    <w:rsid w:val="00814DCE"/>
    <w:rsid w:val="0081529F"/>
    <w:rsid w:val="008153F0"/>
    <w:rsid w:val="008154B6"/>
    <w:rsid w:val="008155E8"/>
    <w:rsid w:val="00815654"/>
    <w:rsid w:val="00815706"/>
    <w:rsid w:val="00815D64"/>
    <w:rsid w:val="00816055"/>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2BFB"/>
    <w:rsid w:val="00823335"/>
    <w:rsid w:val="008235D2"/>
    <w:rsid w:val="008235E4"/>
    <w:rsid w:val="008237B2"/>
    <w:rsid w:val="00823B2A"/>
    <w:rsid w:val="00823B59"/>
    <w:rsid w:val="00823F61"/>
    <w:rsid w:val="0082449E"/>
    <w:rsid w:val="008247A4"/>
    <w:rsid w:val="008249FF"/>
    <w:rsid w:val="00824EBD"/>
    <w:rsid w:val="008251EC"/>
    <w:rsid w:val="00825511"/>
    <w:rsid w:val="00825693"/>
    <w:rsid w:val="00825C2C"/>
    <w:rsid w:val="00825EEF"/>
    <w:rsid w:val="00826204"/>
    <w:rsid w:val="008263E0"/>
    <w:rsid w:val="00826D90"/>
    <w:rsid w:val="00827015"/>
    <w:rsid w:val="00827109"/>
    <w:rsid w:val="008272E9"/>
    <w:rsid w:val="00827A41"/>
    <w:rsid w:val="00827AF3"/>
    <w:rsid w:val="00827F5D"/>
    <w:rsid w:val="0083070C"/>
    <w:rsid w:val="00830AE2"/>
    <w:rsid w:val="0083179C"/>
    <w:rsid w:val="00832142"/>
    <w:rsid w:val="00832A59"/>
    <w:rsid w:val="00832C18"/>
    <w:rsid w:val="00832CAF"/>
    <w:rsid w:val="0083311A"/>
    <w:rsid w:val="008333BB"/>
    <w:rsid w:val="0083417A"/>
    <w:rsid w:val="00834512"/>
    <w:rsid w:val="008349E7"/>
    <w:rsid w:val="00834D7D"/>
    <w:rsid w:val="0083502E"/>
    <w:rsid w:val="008350E9"/>
    <w:rsid w:val="00835B82"/>
    <w:rsid w:val="00836133"/>
    <w:rsid w:val="0083637F"/>
    <w:rsid w:val="0083657B"/>
    <w:rsid w:val="00836B5B"/>
    <w:rsid w:val="0083768C"/>
    <w:rsid w:val="00837E87"/>
    <w:rsid w:val="00840165"/>
    <w:rsid w:val="008401C3"/>
    <w:rsid w:val="008404D7"/>
    <w:rsid w:val="00840634"/>
    <w:rsid w:val="00840A68"/>
    <w:rsid w:val="00840A83"/>
    <w:rsid w:val="00840D46"/>
    <w:rsid w:val="00841573"/>
    <w:rsid w:val="0084158A"/>
    <w:rsid w:val="008418E0"/>
    <w:rsid w:val="008419A1"/>
    <w:rsid w:val="00841EE6"/>
    <w:rsid w:val="00841FA0"/>
    <w:rsid w:val="00842061"/>
    <w:rsid w:val="0084296C"/>
    <w:rsid w:val="00842B49"/>
    <w:rsid w:val="00842DB7"/>
    <w:rsid w:val="00842EA5"/>
    <w:rsid w:val="008430DF"/>
    <w:rsid w:val="0084387F"/>
    <w:rsid w:val="00843AFD"/>
    <w:rsid w:val="00843B2C"/>
    <w:rsid w:val="008443EE"/>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864"/>
    <w:rsid w:val="00847964"/>
    <w:rsid w:val="00847991"/>
    <w:rsid w:val="00847C4E"/>
    <w:rsid w:val="00847F69"/>
    <w:rsid w:val="0085058F"/>
    <w:rsid w:val="00850928"/>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A1D"/>
    <w:rsid w:val="00857C34"/>
    <w:rsid w:val="008600FD"/>
    <w:rsid w:val="0086037F"/>
    <w:rsid w:val="008604E6"/>
    <w:rsid w:val="0086067F"/>
    <w:rsid w:val="00860840"/>
    <w:rsid w:val="00860A4B"/>
    <w:rsid w:val="00860A6A"/>
    <w:rsid w:val="00860BAC"/>
    <w:rsid w:val="008611A3"/>
    <w:rsid w:val="00861750"/>
    <w:rsid w:val="00861B41"/>
    <w:rsid w:val="00861D65"/>
    <w:rsid w:val="00861DA1"/>
    <w:rsid w:val="008620C2"/>
    <w:rsid w:val="008620E5"/>
    <w:rsid w:val="00862109"/>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C2A"/>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429"/>
    <w:rsid w:val="00875755"/>
    <w:rsid w:val="00875905"/>
    <w:rsid w:val="00875F79"/>
    <w:rsid w:val="00875FBD"/>
    <w:rsid w:val="00876AC7"/>
    <w:rsid w:val="0087763F"/>
    <w:rsid w:val="00877C45"/>
    <w:rsid w:val="00877C57"/>
    <w:rsid w:val="00877FA3"/>
    <w:rsid w:val="008804C9"/>
    <w:rsid w:val="00880867"/>
    <w:rsid w:val="00880D84"/>
    <w:rsid w:val="00880E95"/>
    <w:rsid w:val="008810DF"/>
    <w:rsid w:val="008810FA"/>
    <w:rsid w:val="0088158D"/>
    <w:rsid w:val="00881842"/>
    <w:rsid w:val="008819A5"/>
    <w:rsid w:val="00881F28"/>
    <w:rsid w:val="008829DC"/>
    <w:rsid w:val="00882BB1"/>
    <w:rsid w:val="00883004"/>
    <w:rsid w:val="00883ED6"/>
    <w:rsid w:val="00884255"/>
    <w:rsid w:val="0088425B"/>
    <w:rsid w:val="00884AD8"/>
    <w:rsid w:val="00884CDF"/>
    <w:rsid w:val="00885171"/>
    <w:rsid w:val="0088579F"/>
    <w:rsid w:val="00885D5D"/>
    <w:rsid w:val="00885EC9"/>
    <w:rsid w:val="00885F46"/>
    <w:rsid w:val="00885F7A"/>
    <w:rsid w:val="00886223"/>
    <w:rsid w:val="0088651F"/>
    <w:rsid w:val="008876DF"/>
    <w:rsid w:val="00887771"/>
    <w:rsid w:val="00887A9E"/>
    <w:rsid w:val="00887FEF"/>
    <w:rsid w:val="008907B2"/>
    <w:rsid w:val="00890956"/>
    <w:rsid w:val="00890BCD"/>
    <w:rsid w:val="00890E0D"/>
    <w:rsid w:val="00890F04"/>
    <w:rsid w:val="00890FBE"/>
    <w:rsid w:val="00891F63"/>
    <w:rsid w:val="00891FEC"/>
    <w:rsid w:val="00892253"/>
    <w:rsid w:val="008922DF"/>
    <w:rsid w:val="008929FE"/>
    <w:rsid w:val="00893024"/>
    <w:rsid w:val="0089302F"/>
    <w:rsid w:val="00893B3B"/>
    <w:rsid w:val="00893BA4"/>
    <w:rsid w:val="00893DB3"/>
    <w:rsid w:val="008948A0"/>
    <w:rsid w:val="00894A2E"/>
    <w:rsid w:val="00894ADC"/>
    <w:rsid w:val="00895243"/>
    <w:rsid w:val="00895A0C"/>
    <w:rsid w:val="00895D64"/>
    <w:rsid w:val="008961A5"/>
    <w:rsid w:val="008965CC"/>
    <w:rsid w:val="0089699C"/>
    <w:rsid w:val="00896D10"/>
    <w:rsid w:val="00896DF5"/>
    <w:rsid w:val="00896FD8"/>
    <w:rsid w:val="00897082"/>
    <w:rsid w:val="008970F6"/>
    <w:rsid w:val="008972CB"/>
    <w:rsid w:val="008975C4"/>
    <w:rsid w:val="008977FF"/>
    <w:rsid w:val="00897FA7"/>
    <w:rsid w:val="008A0173"/>
    <w:rsid w:val="008A0339"/>
    <w:rsid w:val="008A03A0"/>
    <w:rsid w:val="008A0473"/>
    <w:rsid w:val="008A04C7"/>
    <w:rsid w:val="008A1C65"/>
    <w:rsid w:val="008A1EA1"/>
    <w:rsid w:val="008A1F58"/>
    <w:rsid w:val="008A1FBC"/>
    <w:rsid w:val="008A24BD"/>
    <w:rsid w:val="008A2714"/>
    <w:rsid w:val="008A294D"/>
    <w:rsid w:val="008A2AAE"/>
    <w:rsid w:val="008A2F26"/>
    <w:rsid w:val="008A36ED"/>
    <w:rsid w:val="008A3898"/>
    <w:rsid w:val="008A3CD0"/>
    <w:rsid w:val="008A42D8"/>
    <w:rsid w:val="008A457F"/>
    <w:rsid w:val="008A4DAC"/>
    <w:rsid w:val="008A4E04"/>
    <w:rsid w:val="008A53C3"/>
    <w:rsid w:val="008A59E9"/>
    <w:rsid w:val="008A62D3"/>
    <w:rsid w:val="008A631F"/>
    <w:rsid w:val="008A668F"/>
    <w:rsid w:val="008A6F9D"/>
    <w:rsid w:val="008A7290"/>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5F"/>
    <w:rsid w:val="008B18CE"/>
    <w:rsid w:val="008B2052"/>
    <w:rsid w:val="008B21F5"/>
    <w:rsid w:val="008B269F"/>
    <w:rsid w:val="008B2A2E"/>
    <w:rsid w:val="008B2AB2"/>
    <w:rsid w:val="008B2D1D"/>
    <w:rsid w:val="008B2DEB"/>
    <w:rsid w:val="008B3779"/>
    <w:rsid w:val="008B3E03"/>
    <w:rsid w:val="008B3E81"/>
    <w:rsid w:val="008B41EF"/>
    <w:rsid w:val="008B4230"/>
    <w:rsid w:val="008B447F"/>
    <w:rsid w:val="008B44A9"/>
    <w:rsid w:val="008B44B2"/>
    <w:rsid w:val="008B4A4A"/>
    <w:rsid w:val="008B4B0D"/>
    <w:rsid w:val="008B4B33"/>
    <w:rsid w:val="008B52AF"/>
    <w:rsid w:val="008B52B7"/>
    <w:rsid w:val="008B5448"/>
    <w:rsid w:val="008B5577"/>
    <w:rsid w:val="008B60ED"/>
    <w:rsid w:val="008B66CB"/>
    <w:rsid w:val="008B6E5C"/>
    <w:rsid w:val="008B6EEA"/>
    <w:rsid w:val="008B7170"/>
    <w:rsid w:val="008C1161"/>
    <w:rsid w:val="008C1932"/>
    <w:rsid w:val="008C2135"/>
    <w:rsid w:val="008C2236"/>
    <w:rsid w:val="008C2426"/>
    <w:rsid w:val="008C2453"/>
    <w:rsid w:val="008C26B4"/>
    <w:rsid w:val="008C2767"/>
    <w:rsid w:val="008C2BC8"/>
    <w:rsid w:val="008C2C8D"/>
    <w:rsid w:val="008C3B3E"/>
    <w:rsid w:val="008C474D"/>
    <w:rsid w:val="008C4B47"/>
    <w:rsid w:val="008C570A"/>
    <w:rsid w:val="008C59D5"/>
    <w:rsid w:val="008C5B10"/>
    <w:rsid w:val="008C6970"/>
    <w:rsid w:val="008C69DC"/>
    <w:rsid w:val="008C6C70"/>
    <w:rsid w:val="008C6C7A"/>
    <w:rsid w:val="008C6D71"/>
    <w:rsid w:val="008C6EF4"/>
    <w:rsid w:val="008C6F4F"/>
    <w:rsid w:val="008C6F9B"/>
    <w:rsid w:val="008C6FA2"/>
    <w:rsid w:val="008C7245"/>
    <w:rsid w:val="008C74CC"/>
    <w:rsid w:val="008C7652"/>
    <w:rsid w:val="008C76D5"/>
    <w:rsid w:val="008C7F77"/>
    <w:rsid w:val="008D0459"/>
    <w:rsid w:val="008D05D2"/>
    <w:rsid w:val="008D069D"/>
    <w:rsid w:val="008D0A7A"/>
    <w:rsid w:val="008D0B27"/>
    <w:rsid w:val="008D0BCC"/>
    <w:rsid w:val="008D1350"/>
    <w:rsid w:val="008D13DC"/>
    <w:rsid w:val="008D149D"/>
    <w:rsid w:val="008D14EF"/>
    <w:rsid w:val="008D19CB"/>
    <w:rsid w:val="008D1E23"/>
    <w:rsid w:val="008D2209"/>
    <w:rsid w:val="008D2461"/>
    <w:rsid w:val="008D3208"/>
    <w:rsid w:val="008D399A"/>
    <w:rsid w:val="008D4318"/>
    <w:rsid w:val="008D453F"/>
    <w:rsid w:val="008D4FAE"/>
    <w:rsid w:val="008D506A"/>
    <w:rsid w:val="008D508F"/>
    <w:rsid w:val="008D538D"/>
    <w:rsid w:val="008D5879"/>
    <w:rsid w:val="008D592F"/>
    <w:rsid w:val="008D5FCD"/>
    <w:rsid w:val="008D6255"/>
    <w:rsid w:val="008D62C1"/>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4D6"/>
    <w:rsid w:val="008E2562"/>
    <w:rsid w:val="008E2B04"/>
    <w:rsid w:val="008E2B47"/>
    <w:rsid w:val="008E2C9C"/>
    <w:rsid w:val="008E2E43"/>
    <w:rsid w:val="008E2E8C"/>
    <w:rsid w:val="008E3128"/>
    <w:rsid w:val="008E378A"/>
    <w:rsid w:val="008E3898"/>
    <w:rsid w:val="008E3F52"/>
    <w:rsid w:val="008E412D"/>
    <w:rsid w:val="008E451A"/>
    <w:rsid w:val="008E48FD"/>
    <w:rsid w:val="008E4BEF"/>
    <w:rsid w:val="008E4CA5"/>
    <w:rsid w:val="008E52DD"/>
    <w:rsid w:val="008E5412"/>
    <w:rsid w:val="008E5625"/>
    <w:rsid w:val="008E5B5F"/>
    <w:rsid w:val="008E5C97"/>
    <w:rsid w:val="008E5D5A"/>
    <w:rsid w:val="008E624A"/>
    <w:rsid w:val="008E6788"/>
    <w:rsid w:val="008E690A"/>
    <w:rsid w:val="008E743E"/>
    <w:rsid w:val="008E7684"/>
    <w:rsid w:val="008E76C6"/>
    <w:rsid w:val="008E7DB3"/>
    <w:rsid w:val="008E7F9D"/>
    <w:rsid w:val="008F0090"/>
    <w:rsid w:val="008F01AB"/>
    <w:rsid w:val="008F044C"/>
    <w:rsid w:val="008F0460"/>
    <w:rsid w:val="008F06E5"/>
    <w:rsid w:val="008F0BA6"/>
    <w:rsid w:val="008F0D9D"/>
    <w:rsid w:val="008F0FC8"/>
    <w:rsid w:val="008F1869"/>
    <w:rsid w:val="008F1873"/>
    <w:rsid w:val="008F1CF8"/>
    <w:rsid w:val="008F2201"/>
    <w:rsid w:val="008F2A8C"/>
    <w:rsid w:val="008F3069"/>
    <w:rsid w:val="008F35F6"/>
    <w:rsid w:val="008F3D2D"/>
    <w:rsid w:val="008F3D7C"/>
    <w:rsid w:val="008F3DC9"/>
    <w:rsid w:val="008F4107"/>
    <w:rsid w:val="008F43DA"/>
    <w:rsid w:val="008F4551"/>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2967"/>
    <w:rsid w:val="00902D0A"/>
    <w:rsid w:val="00903281"/>
    <w:rsid w:val="009034C6"/>
    <w:rsid w:val="00903934"/>
    <w:rsid w:val="00903F0F"/>
    <w:rsid w:val="00903F59"/>
    <w:rsid w:val="009040D7"/>
    <w:rsid w:val="009045C7"/>
    <w:rsid w:val="0090480E"/>
    <w:rsid w:val="00904A62"/>
    <w:rsid w:val="00904B6D"/>
    <w:rsid w:val="00904D35"/>
    <w:rsid w:val="00904E71"/>
    <w:rsid w:val="00904F2B"/>
    <w:rsid w:val="00905A06"/>
    <w:rsid w:val="00905C1B"/>
    <w:rsid w:val="00905F49"/>
    <w:rsid w:val="00906100"/>
    <w:rsid w:val="009067B8"/>
    <w:rsid w:val="009067E1"/>
    <w:rsid w:val="00906EED"/>
    <w:rsid w:val="00907071"/>
    <w:rsid w:val="0090715C"/>
    <w:rsid w:val="009076AC"/>
    <w:rsid w:val="00907BEE"/>
    <w:rsid w:val="00910874"/>
    <w:rsid w:val="009108A7"/>
    <w:rsid w:val="009108E9"/>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6A8"/>
    <w:rsid w:val="0092078E"/>
    <w:rsid w:val="00920848"/>
    <w:rsid w:val="009216BF"/>
    <w:rsid w:val="009218D2"/>
    <w:rsid w:val="00921A44"/>
    <w:rsid w:val="00921A74"/>
    <w:rsid w:val="00921C9F"/>
    <w:rsid w:val="00921ED5"/>
    <w:rsid w:val="00921FA1"/>
    <w:rsid w:val="009225B6"/>
    <w:rsid w:val="00922832"/>
    <w:rsid w:val="00923151"/>
    <w:rsid w:val="009235CF"/>
    <w:rsid w:val="00923821"/>
    <w:rsid w:val="009238D2"/>
    <w:rsid w:val="00924108"/>
    <w:rsid w:val="00924C6E"/>
    <w:rsid w:val="00924F39"/>
    <w:rsid w:val="0092507E"/>
    <w:rsid w:val="009250C2"/>
    <w:rsid w:val="00925267"/>
    <w:rsid w:val="009253F6"/>
    <w:rsid w:val="00925836"/>
    <w:rsid w:val="00925B66"/>
    <w:rsid w:val="00925DD1"/>
    <w:rsid w:val="009260EC"/>
    <w:rsid w:val="00926264"/>
    <w:rsid w:val="00926595"/>
    <w:rsid w:val="009265F7"/>
    <w:rsid w:val="0092686F"/>
    <w:rsid w:val="0092698B"/>
    <w:rsid w:val="009269EB"/>
    <w:rsid w:val="00926FE3"/>
    <w:rsid w:val="00927522"/>
    <w:rsid w:val="0092784B"/>
    <w:rsid w:val="009279AF"/>
    <w:rsid w:val="0093011E"/>
    <w:rsid w:val="009301E4"/>
    <w:rsid w:val="00930305"/>
    <w:rsid w:val="0093063D"/>
    <w:rsid w:val="00930A2E"/>
    <w:rsid w:val="00930EBF"/>
    <w:rsid w:val="0093135E"/>
    <w:rsid w:val="00931B5F"/>
    <w:rsid w:val="00931DF8"/>
    <w:rsid w:val="00932109"/>
    <w:rsid w:val="009322AC"/>
    <w:rsid w:val="009324B1"/>
    <w:rsid w:val="009326B1"/>
    <w:rsid w:val="009327B5"/>
    <w:rsid w:val="00932A20"/>
    <w:rsid w:val="00933C04"/>
    <w:rsid w:val="00933D61"/>
    <w:rsid w:val="00933DE4"/>
    <w:rsid w:val="00934044"/>
    <w:rsid w:val="00934FFD"/>
    <w:rsid w:val="009357C6"/>
    <w:rsid w:val="009359C0"/>
    <w:rsid w:val="00935B52"/>
    <w:rsid w:val="009360F7"/>
    <w:rsid w:val="0093634D"/>
    <w:rsid w:val="00936D07"/>
    <w:rsid w:val="009370A6"/>
    <w:rsid w:val="009373C5"/>
    <w:rsid w:val="00937AC7"/>
    <w:rsid w:val="00937D15"/>
    <w:rsid w:val="00940721"/>
    <w:rsid w:val="00940A5D"/>
    <w:rsid w:val="00940BCB"/>
    <w:rsid w:val="00940D85"/>
    <w:rsid w:val="00940DA9"/>
    <w:rsid w:val="00940DF4"/>
    <w:rsid w:val="00940FB5"/>
    <w:rsid w:val="00941259"/>
    <w:rsid w:val="0094148B"/>
    <w:rsid w:val="009414BD"/>
    <w:rsid w:val="00941A1C"/>
    <w:rsid w:val="00941B97"/>
    <w:rsid w:val="009421B3"/>
    <w:rsid w:val="0094267F"/>
    <w:rsid w:val="00942BB8"/>
    <w:rsid w:val="00942DBB"/>
    <w:rsid w:val="00942E21"/>
    <w:rsid w:val="00942EF9"/>
    <w:rsid w:val="0094335F"/>
    <w:rsid w:val="0094376F"/>
    <w:rsid w:val="00944202"/>
    <w:rsid w:val="00944335"/>
    <w:rsid w:val="0094484A"/>
    <w:rsid w:val="00944AF4"/>
    <w:rsid w:val="00944EF4"/>
    <w:rsid w:val="00945E49"/>
    <w:rsid w:val="009462D8"/>
    <w:rsid w:val="00946388"/>
    <w:rsid w:val="0094663A"/>
    <w:rsid w:val="00946AA5"/>
    <w:rsid w:val="00946C4B"/>
    <w:rsid w:val="0094748C"/>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E3E"/>
    <w:rsid w:val="00952ACA"/>
    <w:rsid w:val="00952C70"/>
    <w:rsid w:val="009530F6"/>
    <w:rsid w:val="00953424"/>
    <w:rsid w:val="009536A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55C"/>
    <w:rsid w:val="00957B6B"/>
    <w:rsid w:val="00957D9C"/>
    <w:rsid w:val="00957E93"/>
    <w:rsid w:val="009603AB"/>
    <w:rsid w:val="00960475"/>
    <w:rsid w:val="00960479"/>
    <w:rsid w:val="009607AF"/>
    <w:rsid w:val="00960A88"/>
    <w:rsid w:val="00960C68"/>
    <w:rsid w:val="00960CB6"/>
    <w:rsid w:val="00960D27"/>
    <w:rsid w:val="00961023"/>
    <w:rsid w:val="009612F1"/>
    <w:rsid w:val="009615DB"/>
    <w:rsid w:val="009616FA"/>
    <w:rsid w:val="00961A61"/>
    <w:rsid w:val="00961E6D"/>
    <w:rsid w:val="00961F21"/>
    <w:rsid w:val="009621FF"/>
    <w:rsid w:val="0096392B"/>
    <w:rsid w:val="0096397B"/>
    <w:rsid w:val="00963B12"/>
    <w:rsid w:val="00963BB2"/>
    <w:rsid w:val="00963D60"/>
    <w:rsid w:val="00963F73"/>
    <w:rsid w:val="00964E3C"/>
    <w:rsid w:val="00964E69"/>
    <w:rsid w:val="0096504D"/>
    <w:rsid w:val="009654F0"/>
    <w:rsid w:val="009659EA"/>
    <w:rsid w:val="0096691D"/>
    <w:rsid w:val="00966EC4"/>
    <w:rsid w:val="0096766C"/>
    <w:rsid w:val="00967851"/>
    <w:rsid w:val="00967C99"/>
    <w:rsid w:val="00967D2D"/>
    <w:rsid w:val="009705CC"/>
    <w:rsid w:val="00970F7A"/>
    <w:rsid w:val="00970FE3"/>
    <w:rsid w:val="00971C7D"/>
    <w:rsid w:val="00971EC5"/>
    <w:rsid w:val="00971F6B"/>
    <w:rsid w:val="00971FCC"/>
    <w:rsid w:val="00972562"/>
    <w:rsid w:val="009726D3"/>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7"/>
    <w:rsid w:val="00974B9F"/>
    <w:rsid w:val="00974EBD"/>
    <w:rsid w:val="00974F2B"/>
    <w:rsid w:val="00974F2D"/>
    <w:rsid w:val="00974FB0"/>
    <w:rsid w:val="009751BA"/>
    <w:rsid w:val="0097539E"/>
    <w:rsid w:val="0097577E"/>
    <w:rsid w:val="0097584E"/>
    <w:rsid w:val="00975DFF"/>
    <w:rsid w:val="009765CF"/>
    <w:rsid w:val="00976989"/>
    <w:rsid w:val="009769F7"/>
    <w:rsid w:val="00976D1B"/>
    <w:rsid w:val="00976E14"/>
    <w:rsid w:val="00976FFB"/>
    <w:rsid w:val="00977852"/>
    <w:rsid w:val="009778AB"/>
    <w:rsid w:val="00980403"/>
    <w:rsid w:val="009804CB"/>
    <w:rsid w:val="00980713"/>
    <w:rsid w:val="009809DD"/>
    <w:rsid w:val="00980ACA"/>
    <w:rsid w:val="00980F14"/>
    <w:rsid w:val="0098135E"/>
    <w:rsid w:val="009814A8"/>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81"/>
    <w:rsid w:val="00985BA2"/>
    <w:rsid w:val="00985CA4"/>
    <w:rsid w:val="00986956"/>
    <w:rsid w:val="00986B31"/>
    <w:rsid w:val="00986B35"/>
    <w:rsid w:val="009873AF"/>
    <w:rsid w:val="009875A6"/>
    <w:rsid w:val="009876A0"/>
    <w:rsid w:val="009879B5"/>
    <w:rsid w:val="009879F4"/>
    <w:rsid w:val="00987A56"/>
    <w:rsid w:val="00987E33"/>
    <w:rsid w:val="0099005F"/>
    <w:rsid w:val="00990D03"/>
    <w:rsid w:val="00990E93"/>
    <w:rsid w:val="009917F3"/>
    <w:rsid w:val="00991C30"/>
    <w:rsid w:val="00991F39"/>
    <w:rsid w:val="00992624"/>
    <w:rsid w:val="009927C4"/>
    <w:rsid w:val="00992A4E"/>
    <w:rsid w:val="00993075"/>
    <w:rsid w:val="009930C0"/>
    <w:rsid w:val="0099324C"/>
    <w:rsid w:val="00993627"/>
    <w:rsid w:val="0099367D"/>
    <w:rsid w:val="009936F0"/>
    <w:rsid w:val="00994CEA"/>
    <w:rsid w:val="00994D59"/>
    <w:rsid w:val="009951AB"/>
    <w:rsid w:val="0099531F"/>
    <w:rsid w:val="00995360"/>
    <w:rsid w:val="009954AD"/>
    <w:rsid w:val="009966C0"/>
    <w:rsid w:val="00996A8B"/>
    <w:rsid w:val="00996CD4"/>
    <w:rsid w:val="00996FFE"/>
    <w:rsid w:val="00997030"/>
    <w:rsid w:val="00997033"/>
    <w:rsid w:val="0099731A"/>
    <w:rsid w:val="009975D0"/>
    <w:rsid w:val="009979D6"/>
    <w:rsid w:val="00997CA3"/>
    <w:rsid w:val="009A0206"/>
    <w:rsid w:val="009A0212"/>
    <w:rsid w:val="009A031F"/>
    <w:rsid w:val="009A0C1F"/>
    <w:rsid w:val="009A10D7"/>
    <w:rsid w:val="009A12A5"/>
    <w:rsid w:val="009A13B2"/>
    <w:rsid w:val="009A1DFF"/>
    <w:rsid w:val="009A2144"/>
    <w:rsid w:val="009A246A"/>
    <w:rsid w:val="009A3183"/>
    <w:rsid w:val="009A32D7"/>
    <w:rsid w:val="009A33E4"/>
    <w:rsid w:val="009A3576"/>
    <w:rsid w:val="009A3A6D"/>
    <w:rsid w:val="009A3AB5"/>
    <w:rsid w:val="009A3BA5"/>
    <w:rsid w:val="009A4091"/>
    <w:rsid w:val="009A4990"/>
    <w:rsid w:val="009A4AA9"/>
    <w:rsid w:val="009A5051"/>
    <w:rsid w:val="009A516A"/>
    <w:rsid w:val="009A56A7"/>
    <w:rsid w:val="009A6127"/>
    <w:rsid w:val="009A62DC"/>
    <w:rsid w:val="009A637B"/>
    <w:rsid w:val="009A6456"/>
    <w:rsid w:val="009A6C74"/>
    <w:rsid w:val="009A6EE7"/>
    <w:rsid w:val="009A7154"/>
    <w:rsid w:val="009A78D1"/>
    <w:rsid w:val="009A795B"/>
    <w:rsid w:val="009A7DFB"/>
    <w:rsid w:val="009A7E08"/>
    <w:rsid w:val="009B003C"/>
    <w:rsid w:val="009B1823"/>
    <w:rsid w:val="009B2E47"/>
    <w:rsid w:val="009B3685"/>
    <w:rsid w:val="009B3745"/>
    <w:rsid w:val="009B3C79"/>
    <w:rsid w:val="009B3D47"/>
    <w:rsid w:val="009B4250"/>
    <w:rsid w:val="009B4821"/>
    <w:rsid w:val="009B4C1C"/>
    <w:rsid w:val="009B4C24"/>
    <w:rsid w:val="009B5155"/>
    <w:rsid w:val="009B5821"/>
    <w:rsid w:val="009B5BF8"/>
    <w:rsid w:val="009B5F97"/>
    <w:rsid w:val="009B70E9"/>
    <w:rsid w:val="009B7564"/>
    <w:rsid w:val="009B76BC"/>
    <w:rsid w:val="009B7BB7"/>
    <w:rsid w:val="009B7F98"/>
    <w:rsid w:val="009B7FFA"/>
    <w:rsid w:val="009C00EF"/>
    <w:rsid w:val="009C0376"/>
    <w:rsid w:val="009C0BC1"/>
    <w:rsid w:val="009C0DBE"/>
    <w:rsid w:val="009C0E74"/>
    <w:rsid w:val="009C19BC"/>
    <w:rsid w:val="009C19D2"/>
    <w:rsid w:val="009C1BF9"/>
    <w:rsid w:val="009C1D4B"/>
    <w:rsid w:val="009C1E0C"/>
    <w:rsid w:val="009C2228"/>
    <w:rsid w:val="009C281C"/>
    <w:rsid w:val="009C2AB0"/>
    <w:rsid w:val="009C3D88"/>
    <w:rsid w:val="009C42A3"/>
    <w:rsid w:val="009C4B76"/>
    <w:rsid w:val="009C4BE5"/>
    <w:rsid w:val="009C520B"/>
    <w:rsid w:val="009C5785"/>
    <w:rsid w:val="009C5874"/>
    <w:rsid w:val="009C5FAE"/>
    <w:rsid w:val="009C6768"/>
    <w:rsid w:val="009C6894"/>
    <w:rsid w:val="009C6B3B"/>
    <w:rsid w:val="009C6B7B"/>
    <w:rsid w:val="009C6E93"/>
    <w:rsid w:val="009C73C4"/>
    <w:rsid w:val="009C7CE4"/>
    <w:rsid w:val="009C7F47"/>
    <w:rsid w:val="009D0361"/>
    <w:rsid w:val="009D0720"/>
    <w:rsid w:val="009D0C8D"/>
    <w:rsid w:val="009D1110"/>
    <w:rsid w:val="009D1342"/>
    <w:rsid w:val="009D15EA"/>
    <w:rsid w:val="009D1C20"/>
    <w:rsid w:val="009D1ED3"/>
    <w:rsid w:val="009D1F69"/>
    <w:rsid w:val="009D2118"/>
    <w:rsid w:val="009D22EA"/>
    <w:rsid w:val="009D2453"/>
    <w:rsid w:val="009D2CDE"/>
    <w:rsid w:val="009D3409"/>
    <w:rsid w:val="009D394E"/>
    <w:rsid w:val="009D3EB2"/>
    <w:rsid w:val="009D422B"/>
    <w:rsid w:val="009D4303"/>
    <w:rsid w:val="009D478C"/>
    <w:rsid w:val="009D49A4"/>
    <w:rsid w:val="009D4A8E"/>
    <w:rsid w:val="009D4DA3"/>
    <w:rsid w:val="009D4F83"/>
    <w:rsid w:val="009D5A66"/>
    <w:rsid w:val="009D5BBF"/>
    <w:rsid w:val="009D610C"/>
    <w:rsid w:val="009D62E7"/>
    <w:rsid w:val="009D6624"/>
    <w:rsid w:val="009D6BF6"/>
    <w:rsid w:val="009D6D66"/>
    <w:rsid w:val="009D6F4D"/>
    <w:rsid w:val="009D75A4"/>
    <w:rsid w:val="009D785E"/>
    <w:rsid w:val="009E0127"/>
    <w:rsid w:val="009E04A9"/>
    <w:rsid w:val="009E04FB"/>
    <w:rsid w:val="009E0871"/>
    <w:rsid w:val="009E0D1B"/>
    <w:rsid w:val="009E1012"/>
    <w:rsid w:val="009E1137"/>
    <w:rsid w:val="009E1505"/>
    <w:rsid w:val="009E176B"/>
    <w:rsid w:val="009E1E2C"/>
    <w:rsid w:val="009E1F70"/>
    <w:rsid w:val="009E21A4"/>
    <w:rsid w:val="009E22DC"/>
    <w:rsid w:val="009E22E3"/>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95"/>
    <w:rsid w:val="009F0CD1"/>
    <w:rsid w:val="009F187B"/>
    <w:rsid w:val="009F1933"/>
    <w:rsid w:val="009F2393"/>
    <w:rsid w:val="009F2A94"/>
    <w:rsid w:val="009F2AAF"/>
    <w:rsid w:val="009F2E7E"/>
    <w:rsid w:val="009F3A4B"/>
    <w:rsid w:val="009F3E85"/>
    <w:rsid w:val="009F4196"/>
    <w:rsid w:val="009F41E1"/>
    <w:rsid w:val="009F4375"/>
    <w:rsid w:val="009F483A"/>
    <w:rsid w:val="009F4F05"/>
    <w:rsid w:val="009F5606"/>
    <w:rsid w:val="009F5CA4"/>
    <w:rsid w:val="009F5F95"/>
    <w:rsid w:val="009F6410"/>
    <w:rsid w:val="009F6457"/>
    <w:rsid w:val="009F6668"/>
    <w:rsid w:val="009F7169"/>
    <w:rsid w:val="009F7883"/>
    <w:rsid w:val="009F79BE"/>
    <w:rsid w:val="00A0018E"/>
    <w:rsid w:val="00A00B60"/>
    <w:rsid w:val="00A01006"/>
    <w:rsid w:val="00A01C13"/>
    <w:rsid w:val="00A02B26"/>
    <w:rsid w:val="00A02BEC"/>
    <w:rsid w:val="00A02C96"/>
    <w:rsid w:val="00A02D52"/>
    <w:rsid w:val="00A02FBC"/>
    <w:rsid w:val="00A0339E"/>
    <w:rsid w:val="00A03A1D"/>
    <w:rsid w:val="00A03AE8"/>
    <w:rsid w:val="00A043B9"/>
    <w:rsid w:val="00A04541"/>
    <w:rsid w:val="00A04A92"/>
    <w:rsid w:val="00A04DB3"/>
    <w:rsid w:val="00A04E65"/>
    <w:rsid w:val="00A04F14"/>
    <w:rsid w:val="00A0559E"/>
    <w:rsid w:val="00A05A1F"/>
    <w:rsid w:val="00A05AA6"/>
    <w:rsid w:val="00A05B2E"/>
    <w:rsid w:val="00A05BD0"/>
    <w:rsid w:val="00A05CAD"/>
    <w:rsid w:val="00A05DFF"/>
    <w:rsid w:val="00A062EA"/>
    <w:rsid w:val="00A06384"/>
    <w:rsid w:val="00A0648C"/>
    <w:rsid w:val="00A068D2"/>
    <w:rsid w:val="00A06ABB"/>
    <w:rsid w:val="00A06F57"/>
    <w:rsid w:val="00A06FF5"/>
    <w:rsid w:val="00A07065"/>
    <w:rsid w:val="00A07594"/>
    <w:rsid w:val="00A07654"/>
    <w:rsid w:val="00A07656"/>
    <w:rsid w:val="00A07958"/>
    <w:rsid w:val="00A07B16"/>
    <w:rsid w:val="00A10230"/>
    <w:rsid w:val="00A1045A"/>
    <w:rsid w:val="00A105DB"/>
    <w:rsid w:val="00A106FE"/>
    <w:rsid w:val="00A1078D"/>
    <w:rsid w:val="00A107B6"/>
    <w:rsid w:val="00A10B48"/>
    <w:rsid w:val="00A10B7D"/>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036"/>
    <w:rsid w:val="00A145D0"/>
    <w:rsid w:val="00A157EC"/>
    <w:rsid w:val="00A158D3"/>
    <w:rsid w:val="00A15F2F"/>
    <w:rsid w:val="00A16150"/>
    <w:rsid w:val="00A16382"/>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86"/>
    <w:rsid w:val="00A218AE"/>
    <w:rsid w:val="00A21A9D"/>
    <w:rsid w:val="00A21AAA"/>
    <w:rsid w:val="00A21E51"/>
    <w:rsid w:val="00A2208A"/>
    <w:rsid w:val="00A22095"/>
    <w:rsid w:val="00A22132"/>
    <w:rsid w:val="00A22207"/>
    <w:rsid w:val="00A22664"/>
    <w:rsid w:val="00A22AF0"/>
    <w:rsid w:val="00A23243"/>
    <w:rsid w:val="00A23590"/>
    <w:rsid w:val="00A23919"/>
    <w:rsid w:val="00A23921"/>
    <w:rsid w:val="00A23E0D"/>
    <w:rsid w:val="00A24002"/>
    <w:rsid w:val="00A2470A"/>
    <w:rsid w:val="00A2481C"/>
    <w:rsid w:val="00A24CCF"/>
    <w:rsid w:val="00A24D16"/>
    <w:rsid w:val="00A25296"/>
    <w:rsid w:val="00A253C6"/>
    <w:rsid w:val="00A256C0"/>
    <w:rsid w:val="00A2585A"/>
    <w:rsid w:val="00A259A5"/>
    <w:rsid w:val="00A25C9D"/>
    <w:rsid w:val="00A261E4"/>
    <w:rsid w:val="00A265D9"/>
    <w:rsid w:val="00A266E1"/>
    <w:rsid w:val="00A26883"/>
    <w:rsid w:val="00A26A08"/>
    <w:rsid w:val="00A26D60"/>
    <w:rsid w:val="00A26EE0"/>
    <w:rsid w:val="00A2702B"/>
    <w:rsid w:val="00A278A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66"/>
    <w:rsid w:val="00A329BB"/>
    <w:rsid w:val="00A32C37"/>
    <w:rsid w:val="00A32C75"/>
    <w:rsid w:val="00A3331F"/>
    <w:rsid w:val="00A3393A"/>
    <w:rsid w:val="00A34685"/>
    <w:rsid w:val="00A34DA0"/>
    <w:rsid w:val="00A35A0B"/>
    <w:rsid w:val="00A35BD0"/>
    <w:rsid w:val="00A362CB"/>
    <w:rsid w:val="00A363F9"/>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A4A"/>
    <w:rsid w:val="00A46FAD"/>
    <w:rsid w:val="00A47B4B"/>
    <w:rsid w:val="00A5044D"/>
    <w:rsid w:val="00A50AE2"/>
    <w:rsid w:val="00A50B00"/>
    <w:rsid w:val="00A50D49"/>
    <w:rsid w:val="00A511FB"/>
    <w:rsid w:val="00A514EB"/>
    <w:rsid w:val="00A521E0"/>
    <w:rsid w:val="00A524C8"/>
    <w:rsid w:val="00A5291D"/>
    <w:rsid w:val="00A52EDB"/>
    <w:rsid w:val="00A5307F"/>
    <w:rsid w:val="00A53190"/>
    <w:rsid w:val="00A532E0"/>
    <w:rsid w:val="00A5467E"/>
    <w:rsid w:val="00A54A90"/>
    <w:rsid w:val="00A54B0B"/>
    <w:rsid w:val="00A54D16"/>
    <w:rsid w:val="00A54E6B"/>
    <w:rsid w:val="00A553DF"/>
    <w:rsid w:val="00A5579B"/>
    <w:rsid w:val="00A55877"/>
    <w:rsid w:val="00A55BB7"/>
    <w:rsid w:val="00A55E76"/>
    <w:rsid w:val="00A5637C"/>
    <w:rsid w:val="00A565DC"/>
    <w:rsid w:val="00A56735"/>
    <w:rsid w:val="00A56C2C"/>
    <w:rsid w:val="00A56F92"/>
    <w:rsid w:val="00A57311"/>
    <w:rsid w:val="00A57BD6"/>
    <w:rsid w:val="00A57EC0"/>
    <w:rsid w:val="00A57F96"/>
    <w:rsid w:val="00A6065A"/>
    <w:rsid w:val="00A606AC"/>
    <w:rsid w:val="00A607D9"/>
    <w:rsid w:val="00A609BC"/>
    <w:rsid w:val="00A60B4F"/>
    <w:rsid w:val="00A60E20"/>
    <w:rsid w:val="00A60EBB"/>
    <w:rsid w:val="00A61226"/>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3B08"/>
    <w:rsid w:val="00A64196"/>
    <w:rsid w:val="00A647A9"/>
    <w:rsid w:val="00A649B4"/>
    <w:rsid w:val="00A64BC7"/>
    <w:rsid w:val="00A64EB1"/>
    <w:rsid w:val="00A65417"/>
    <w:rsid w:val="00A655C8"/>
    <w:rsid w:val="00A6563A"/>
    <w:rsid w:val="00A657CF"/>
    <w:rsid w:val="00A65C72"/>
    <w:rsid w:val="00A65FBF"/>
    <w:rsid w:val="00A66154"/>
    <w:rsid w:val="00A6636E"/>
    <w:rsid w:val="00A66851"/>
    <w:rsid w:val="00A669D6"/>
    <w:rsid w:val="00A6743F"/>
    <w:rsid w:val="00A677C1"/>
    <w:rsid w:val="00A67A78"/>
    <w:rsid w:val="00A67A8E"/>
    <w:rsid w:val="00A67AC6"/>
    <w:rsid w:val="00A70191"/>
    <w:rsid w:val="00A70656"/>
    <w:rsid w:val="00A70A35"/>
    <w:rsid w:val="00A70AE8"/>
    <w:rsid w:val="00A7141F"/>
    <w:rsid w:val="00A71D6B"/>
    <w:rsid w:val="00A71F00"/>
    <w:rsid w:val="00A726A3"/>
    <w:rsid w:val="00A726DE"/>
    <w:rsid w:val="00A73242"/>
    <w:rsid w:val="00A733C9"/>
    <w:rsid w:val="00A73873"/>
    <w:rsid w:val="00A739AB"/>
    <w:rsid w:val="00A73D4C"/>
    <w:rsid w:val="00A744A2"/>
    <w:rsid w:val="00A74598"/>
    <w:rsid w:val="00A745D9"/>
    <w:rsid w:val="00A74B4F"/>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415"/>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496"/>
    <w:rsid w:val="00A85661"/>
    <w:rsid w:val="00A85FFF"/>
    <w:rsid w:val="00A867E7"/>
    <w:rsid w:val="00A86CBD"/>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61E"/>
    <w:rsid w:val="00A94A70"/>
    <w:rsid w:val="00A94BA1"/>
    <w:rsid w:val="00A94BB8"/>
    <w:rsid w:val="00A9505F"/>
    <w:rsid w:val="00A9508C"/>
    <w:rsid w:val="00A9526D"/>
    <w:rsid w:val="00A95A3E"/>
    <w:rsid w:val="00A96058"/>
    <w:rsid w:val="00A964EC"/>
    <w:rsid w:val="00A967F4"/>
    <w:rsid w:val="00A9692B"/>
    <w:rsid w:val="00A96BCA"/>
    <w:rsid w:val="00A96CF6"/>
    <w:rsid w:val="00A96D7E"/>
    <w:rsid w:val="00A9727C"/>
    <w:rsid w:val="00A97666"/>
    <w:rsid w:val="00A97B8C"/>
    <w:rsid w:val="00A97DBD"/>
    <w:rsid w:val="00A97DF9"/>
    <w:rsid w:val="00A97EF9"/>
    <w:rsid w:val="00AA0003"/>
    <w:rsid w:val="00AA0D9A"/>
    <w:rsid w:val="00AA1264"/>
    <w:rsid w:val="00AA158B"/>
    <w:rsid w:val="00AA1740"/>
    <w:rsid w:val="00AA1D12"/>
    <w:rsid w:val="00AA1EEC"/>
    <w:rsid w:val="00AA210C"/>
    <w:rsid w:val="00AA29F2"/>
    <w:rsid w:val="00AA2CD8"/>
    <w:rsid w:val="00AA30A2"/>
    <w:rsid w:val="00AA32F9"/>
    <w:rsid w:val="00AA3C0A"/>
    <w:rsid w:val="00AA461D"/>
    <w:rsid w:val="00AA4C09"/>
    <w:rsid w:val="00AA4F41"/>
    <w:rsid w:val="00AA5584"/>
    <w:rsid w:val="00AA5686"/>
    <w:rsid w:val="00AA576F"/>
    <w:rsid w:val="00AA5A6F"/>
    <w:rsid w:val="00AA5D7D"/>
    <w:rsid w:val="00AA6026"/>
    <w:rsid w:val="00AA6206"/>
    <w:rsid w:val="00AA630A"/>
    <w:rsid w:val="00AA69EF"/>
    <w:rsid w:val="00AA6DD4"/>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1CEE"/>
    <w:rsid w:val="00AB2352"/>
    <w:rsid w:val="00AB2857"/>
    <w:rsid w:val="00AB2EB7"/>
    <w:rsid w:val="00AB3299"/>
    <w:rsid w:val="00AB3418"/>
    <w:rsid w:val="00AB3491"/>
    <w:rsid w:val="00AB3789"/>
    <w:rsid w:val="00AB3865"/>
    <w:rsid w:val="00AB38B2"/>
    <w:rsid w:val="00AB3C40"/>
    <w:rsid w:val="00AB3E16"/>
    <w:rsid w:val="00AB3E3E"/>
    <w:rsid w:val="00AB3F13"/>
    <w:rsid w:val="00AB4157"/>
    <w:rsid w:val="00AB42FF"/>
    <w:rsid w:val="00AB4300"/>
    <w:rsid w:val="00AB46EE"/>
    <w:rsid w:val="00AB476F"/>
    <w:rsid w:val="00AB48CB"/>
    <w:rsid w:val="00AB513E"/>
    <w:rsid w:val="00AB51DA"/>
    <w:rsid w:val="00AB53BA"/>
    <w:rsid w:val="00AB57AD"/>
    <w:rsid w:val="00AB583A"/>
    <w:rsid w:val="00AB607B"/>
    <w:rsid w:val="00AB642C"/>
    <w:rsid w:val="00AB644A"/>
    <w:rsid w:val="00AB6458"/>
    <w:rsid w:val="00AB6CA0"/>
    <w:rsid w:val="00AB6F52"/>
    <w:rsid w:val="00AB76D5"/>
    <w:rsid w:val="00AB7787"/>
    <w:rsid w:val="00AB78AC"/>
    <w:rsid w:val="00AB7913"/>
    <w:rsid w:val="00AC00EB"/>
    <w:rsid w:val="00AC00F0"/>
    <w:rsid w:val="00AC0169"/>
    <w:rsid w:val="00AC0CC3"/>
    <w:rsid w:val="00AC1281"/>
    <w:rsid w:val="00AC1554"/>
    <w:rsid w:val="00AC1834"/>
    <w:rsid w:val="00AC1C1F"/>
    <w:rsid w:val="00AC21BA"/>
    <w:rsid w:val="00AC22C7"/>
    <w:rsid w:val="00AC2D4E"/>
    <w:rsid w:val="00AC3084"/>
    <w:rsid w:val="00AC3431"/>
    <w:rsid w:val="00AC38E9"/>
    <w:rsid w:val="00AC4118"/>
    <w:rsid w:val="00AC45D6"/>
    <w:rsid w:val="00AC4D1B"/>
    <w:rsid w:val="00AC4D53"/>
    <w:rsid w:val="00AC4D9E"/>
    <w:rsid w:val="00AC4E2E"/>
    <w:rsid w:val="00AC5C2A"/>
    <w:rsid w:val="00AC5E75"/>
    <w:rsid w:val="00AC61B3"/>
    <w:rsid w:val="00AC63F4"/>
    <w:rsid w:val="00AC6786"/>
    <w:rsid w:val="00AC7470"/>
    <w:rsid w:val="00AC7DE9"/>
    <w:rsid w:val="00AD03D2"/>
    <w:rsid w:val="00AD0A51"/>
    <w:rsid w:val="00AD12BD"/>
    <w:rsid w:val="00AD163D"/>
    <w:rsid w:val="00AD1860"/>
    <w:rsid w:val="00AD1B21"/>
    <w:rsid w:val="00AD1DFE"/>
    <w:rsid w:val="00AD1F06"/>
    <w:rsid w:val="00AD23E9"/>
    <w:rsid w:val="00AD284F"/>
    <w:rsid w:val="00AD288C"/>
    <w:rsid w:val="00AD29F9"/>
    <w:rsid w:val="00AD2ACB"/>
    <w:rsid w:val="00AD2D96"/>
    <w:rsid w:val="00AD3042"/>
    <w:rsid w:val="00AD3047"/>
    <w:rsid w:val="00AD31A9"/>
    <w:rsid w:val="00AD32CD"/>
    <w:rsid w:val="00AD33C3"/>
    <w:rsid w:val="00AD34A1"/>
    <w:rsid w:val="00AD379F"/>
    <w:rsid w:val="00AD38F4"/>
    <w:rsid w:val="00AD3935"/>
    <w:rsid w:val="00AD3BEC"/>
    <w:rsid w:val="00AD4292"/>
    <w:rsid w:val="00AD4597"/>
    <w:rsid w:val="00AD48F9"/>
    <w:rsid w:val="00AD4C34"/>
    <w:rsid w:val="00AD57E1"/>
    <w:rsid w:val="00AD6980"/>
    <w:rsid w:val="00AD69A7"/>
    <w:rsid w:val="00AD6C7F"/>
    <w:rsid w:val="00AD70C9"/>
    <w:rsid w:val="00AD732B"/>
    <w:rsid w:val="00AD75A6"/>
    <w:rsid w:val="00AD7927"/>
    <w:rsid w:val="00AD7AC7"/>
    <w:rsid w:val="00AD7E17"/>
    <w:rsid w:val="00AE0160"/>
    <w:rsid w:val="00AE0D23"/>
    <w:rsid w:val="00AE0DAA"/>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BEC"/>
    <w:rsid w:val="00AE4C55"/>
    <w:rsid w:val="00AE4F01"/>
    <w:rsid w:val="00AE5180"/>
    <w:rsid w:val="00AE5C22"/>
    <w:rsid w:val="00AE5E95"/>
    <w:rsid w:val="00AE6433"/>
    <w:rsid w:val="00AE648A"/>
    <w:rsid w:val="00AE6584"/>
    <w:rsid w:val="00AE693C"/>
    <w:rsid w:val="00AE69BD"/>
    <w:rsid w:val="00AE6D12"/>
    <w:rsid w:val="00AE723D"/>
    <w:rsid w:val="00AE74B2"/>
    <w:rsid w:val="00AE7751"/>
    <w:rsid w:val="00AE780C"/>
    <w:rsid w:val="00AE7992"/>
    <w:rsid w:val="00AE7BBF"/>
    <w:rsid w:val="00AF0112"/>
    <w:rsid w:val="00AF0500"/>
    <w:rsid w:val="00AF0DA3"/>
    <w:rsid w:val="00AF0FFE"/>
    <w:rsid w:val="00AF1414"/>
    <w:rsid w:val="00AF15C3"/>
    <w:rsid w:val="00AF19CD"/>
    <w:rsid w:val="00AF1F2D"/>
    <w:rsid w:val="00AF25DF"/>
    <w:rsid w:val="00AF25F3"/>
    <w:rsid w:val="00AF2643"/>
    <w:rsid w:val="00AF28B0"/>
    <w:rsid w:val="00AF2DED"/>
    <w:rsid w:val="00AF3560"/>
    <w:rsid w:val="00AF3C80"/>
    <w:rsid w:val="00AF3C8C"/>
    <w:rsid w:val="00AF3E5A"/>
    <w:rsid w:val="00AF4095"/>
    <w:rsid w:val="00AF41FC"/>
    <w:rsid w:val="00AF4447"/>
    <w:rsid w:val="00AF457C"/>
    <w:rsid w:val="00AF4ABD"/>
    <w:rsid w:val="00AF5363"/>
    <w:rsid w:val="00AF5962"/>
    <w:rsid w:val="00AF5A89"/>
    <w:rsid w:val="00AF5F78"/>
    <w:rsid w:val="00AF63A9"/>
    <w:rsid w:val="00AF6591"/>
    <w:rsid w:val="00AF66F1"/>
    <w:rsid w:val="00AF6A76"/>
    <w:rsid w:val="00AF6B1B"/>
    <w:rsid w:val="00AF733B"/>
    <w:rsid w:val="00AF7363"/>
    <w:rsid w:val="00AF738A"/>
    <w:rsid w:val="00AF7F09"/>
    <w:rsid w:val="00AF7F0E"/>
    <w:rsid w:val="00B002BA"/>
    <w:rsid w:val="00B00306"/>
    <w:rsid w:val="00B00D62"/>
    <w:rsid w:val="00B010D3"/>
    <w:rsid w:val="00B013EC"/>
    <w:rsid w:val="00B01B65"/>
    <w:rsid w:val="00B01CC2"/>
    <w:rsid w:val="00B01F0D"/>
    <w:rsid w:val="00B02014"/>
    <w:rsid w:val="00B0226D"/>
    <w:rsid w:val="00B0231D"/>
    <w:rsid w:val="00B023FC"/>
    <w:rsid w:val="00B02A4C"/>
    <w:rsid w:val="00B02AD0"/>
    <w:rsid w:val="00B02DD1"/>
    <w:rsid w:val="00B03101"/>
    <w:rsid w:val="00B039CE"/>
    <w:rsid w:val="00B03BB8"/>
    <w:rsid w:val="00B03D26"/>
    <w:rsid w:val="00B04AD7"/>
    <w:rsid w:val="00B04D36"/>
    <w:rsid w:val="00B04F11"/>
    <w:rsid w:val="00B0540A"/>
    <w:rsid w:val="00B05688"/>
    <w:rsid w:val="00B0588E"/>
    <w:rsid w:val="00B0663A"/>
    <w:rsid w:val="00B06771"/>
    <w:rsid w:val="00B06C77"/>
    <w:rsid w:val="00B06F1D"/>
    <w:rsid w:val="00B07390"/>
    <w:rsid w:val="00B075EC"/>
    <w:rsid w:val="00B076A7"/>
    <w:rsid w:val="00B076C4"/>
    <w:rsid w:val="00B07CBE"/>
    <w:rsid w:val="00B108ED"/>
    <w:rsid w:val="00B10931"/>
    <w:rsid w:val="00B1093D"/>
    <w:rsid w:val="00B10BE8"/>
    <w:rsid w:val="00B10DF3"/>
    <w:rsid w:val="00B1167A"/>
    <w:rsid w:val="00B11882"/>
    <w:rsid w:val="00B11B3A"/>
    <w:rsid w:val="00B11E29"/>
    <w:rsid w:val="00B11FF2"/>
    <w:rsid w:val="00B12603"/>
    <w:rsid w:val="00B1276C"/>
    <w:rsid w:val="00B12A8C"/>
    <w:rsid w:val="00B13003"/>
    <w:rsid w:val="00B137BE"/>
    <w:rsid w:val="00B13829"/>
    <w:rsid w:val="00B13F1F"/>
    <w:rsid w:val="00B14251"/>
    <w:rsid w:val="00B1436E"/>
    <w:rsid w:val="00B147CC"/>
    <w:rsid w:val="00B15141"/>
    <w:rsid w:val="00B151C6"/>
    <w:rsid w:val="00B15916"/>
    <w:rsid w:val="00B15F37"/>
    <w:rsid w:val="00B16815"/>
    <w:rsid w:val="00B1689D"/>
    <w:rsid w:val="00B16B5F"/>
    <w:rsid w:val="00B16D08"/>
    <w:rsid w:val="00B16E3F"/>
    <w:rsid w:val="00B1736C"/>
    <w:rsid w:val="00B17744"/>
    <w:rsid w:val="00B178DB"/>
    <w:rsid w:val="00B17D3E"/>
    <w:rsid w:val="00B20057"/>
    <w:rsid w:val="00B2043A"/>
    <w:rsid w:val="00B20CD7"/>
    <w:rsid w:val="00B20E2B"/>
    <w:rsid w:val="00B20F3D"/>
    <w:rsid w:val="00B21016"/>
    <w:rsid w:val="00B215F9"/>
    <w:rsid w:val="00B217CD"/>
    <w:rsid w:val="00B21B67"/>
    <w:rsid w:val="00B21CA7"/>
    <w:rsid w:val="00B22313"/>
    <w:rsid w:val="00B22472"/>
    <w:rsid w:val="00B232CB"/>
    <w:rsid w:val="00B233A9"/>
    <w:rsid w:val="00B239CC"/>
    <w:rsid w:val="00B23C57"/>
    <w:rsid w:val="00B23E2E"/>
    <w:rsid w:val="00B23FDB"/>
    <w:rsid w:val="00B240C9"/>
    <w:rsid w:val="00B242C8"/>
    <w:rsid w:val="00B24B38"/>
    <w:rsid w:val="00B24F49"/>
    <w:rsid w:val="00B2500E"/>
    <w:rsid w:val="00B25585"/>
    <w:rsid w:val="00B2571D"/>
    <w:rsid w:val="00B25A0E"/>
    <w:rsid w:val="00B25A70"/>
    <w:rsid w:val="00B25BD8"/>
    <w:rsid w:val="00B25E1D"/>
    <w:rsid w:val="00B25F9A"/>
    <w:rsid w:val="00B2613A"/>
    <w:rsid w:val="00B263BE"/>
    <w:rsid w:val="00B269CE"/>
    <w:rsid w:val="00B2757B"/>
    <w:rsid w:val="00B27D54"/>
    <w:rsid w:val="00B3013B"/>
    <w:rsid w:val="00B3057A"/>
    <w:rsid w:val="00B30DD0"/>
    <w:rsid w:val="00B315AC"/>
    <w:rsid w:val="00B317EB"/>
    <w:rsid w:val="00B318CB"/>
    <w:rsid w:val="00B31E5F"/>
    <w:rsid w:val="00B322A7"/>
    <w:rsid w:val="00B324E2"/>
    <w:rsid w:val="00B32607"/>
    <w:rsid w:val="00B326BE"/>
    <w:rsid w:val="00B32B95"/>
    <w:rsid w:val="00B32F7F"/>
    <w:rsid w:val="00B33126"/>
    <w:rsid w:val="00B338CE"/>
    <w:rsid w:val="00B3396B"/>
    <w:rsid w:val="00B33F7C"/>
    <w:rsid w:val="00B34390"/>
    <w:rsid w:val="00B3442C"/>
    <w:rsid w:val="00B3539A"/>
    <w:rsid w:val="00B35CB3"/>
    <w:rsid w:val="00B35F8E"/>
    <w:rsid w:val="00B36A21"/>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562"/>
    <w:rsid w:val="00B457F0"/>
    <w:rsid w:val="00B458FD"/>
    <w:rsid w:val="00B45A61"/>
    <w:rsid w:val="00B45AC0"/>
    <w:rsid w:val="00B46501"/>
    <w:rsid w:val="00B4730B"/>
    <w:rsid w:val="00B47784"/>
    <w:rsid w:val="00B4783F"/>
    <w:rsid w:val="00B47858"/>
    <w:rsid w:val="00B47CEF"/>
    <w:rsid w:val="00B47E31"/>
    <w:rsid w:val="00B50261"/>
    <w:rsid w:val="00B50354"/>
    <w:rsid w:val="00B504F7"/>
    <w:rsid w:val="00B50522"/>
    <w:rsid w:val="00B50810"/>
    <w:rsid w:val="00B50933"/>
    <w:rsid w:val="00B509C0"/>
    <w:rsid w:val="00B50E09"/>
    <w:rsid w:val="00B51420"/>
    <w:rsid w:val="00B51526"/>
    <w:rsid w:val="00B51614"/>
    <w:rsid w:val="00B517F1"/>
    <w:rsid w:val="00B51891"/>
    <w:rsid w:val="00B51A40"/>
    <w:rsid w:val="00B51DA5"/>
    <w:rsid w:val="00B52199"/>
    <w:rsid w:val="00B5238F"/>
    <w:rsid w:val="00B529F2"/>
    <w:rsid w:val="00B52EC8"/>
    <w:rsid w:val="00B5370C"/>
    <w:rsid w:val="00B538FF"/>
    <w:rsid w:val="00B53BF9"/>
    <w:rsid w:val="00B53EF5"/>
    <w:rsid w:val="00B54152"/>
    <w:rsid w:val="00B542BA"/>
    <w:rsid w:val="00B54989"/>
    <w:rsid w:val="00B54CC5"/>
    <w:rsid w:val="00B553CF"/>
    <w:rsid w:val="00B553F2"/>
    <w:rsid w:val="00B555B8"/>
    <w:rsid w:val="00B55ACA"/>
    <w:rsid w:val="00B561BD"/>
    <w:rsid w:val="00B56426"/>
    <w:rsid w:val="00B566E0"/>
    <w:rsid w:val="00B5685D"/>
    <w:rsid w:val="00B56E91"/>
    <w:rsid w:val="00B56EB5"/>
    <w:rsid w:val="00B56F22"/>
    <w:rsid w:val="00B574BA"/>
    <w:rsid w:val="00B57861"/>
    <w:rsid w:val="00B57874"/>
    <w:rsid w:val="00B603A1"/>
    <w:rsid w:val="00B60407"/>
    <w:rsid w:val="00B6059C"/>
    <w:rsid w:val="00B609F0"/>
    <w:rsid w:val="00B60E6E"/>
    <w:rsid w:val="00B6112D"/>
    <w:rsid w:val="00B6156C"/>
    <w:rsid w:val="00B61668"/>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0BF"/>
    <w:rsid w:val="00B652B0"/>
    <w:rsid w:val="00B65771"/>
    <w:rsid w:val="00B664EC"/>
    <w:rsid w:val="00B66801"/>
    <w:rsid w:val="00B668B4"/>
    <w:rsid w:val="00B66FFC"/>
    <w:rsid w:val="00B6796C"/>
    <w:rsid w:val="00B67B2B"/>
    <w:rsid w:val="00B67DC6"/>
    <w:rsid w:val="00B7021B"/>
    <w:rsid w:val="00B70333"/>
    <w:rsid w:val="00B70A49"/>
    <w:rsid w:val="00B70EDB"/>
    <w:rsid w:val="00B71975"/>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D07"/>
    <w:rsid w:val="00B80F5B"/>
    <w:rsid w:val="00B81578"/>
    <w:rsid w:val="00B81684"/>
    <w:rsid w:val="00B817F4"/>
    <w:rsid w:val="00B81CC9"/>
    <w:rsid w:val="00B820AE"/>
    <w:rsid w:val="00B821AB"/>
    <w:rsid w:val="00B82A8C"/>
    <w:rsid w:val="00B830CC"/>
    <w:rsid w:val="00B830F7"/>
    <w:rsid w:val="00B831B7"/>
    <w:rsid w:val="00B8321E"/>
    <w:rsid w:val="00B837F5"/>
    <w:rsid w:val="00B83AC3"/>
    <w:rsid w:val="00B83C5F"/>
    <w:rsid w:val="00B83DAC"/>
    <w:rsid w:val="00B83DF6"/>
    <w:rsid w:val="00B84BE8"/>
    <w:rsid w:val="00B855A8"/>
    <w:rsid w:val="00B85837"/>
    <w:rsid w:val="00B858AF"/>
    <w:rsid w:val="00B85F67"/>
    <w:rsid w:val="00B86557"/>
    <w:rsid w:val="00B86D87"/>
    <w:rsid w:val="00B87C60"/>
    <w:rsid w:val="00B87FA8"/>
    <w:rsid w:val="00B90069"/>
    <w:rsid w:val="00B90165"/>
    <w:rsid w:val="00B91356"/>
    <w:rsid w:val="00B91E9D"/>
    <w:rsid w:val="00B922C4"/>
    <w:rsid w:val="00B926E0"/>
    <w:rsid w:val="00B92AD4"/>
    <w:rsid w:val="00B92BF1"/>
    <w:rsid w:val="00B932E1"/>
    <w:rsid w:val="00B93707"/>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35"/>
    <w:rsid w:val="00BA3974"/>
    <w:rsid w:val="00BA3C13"/>
    <w:rsid w:val="00BA3CC9"/>
    <w:rsid w:val="00BA3D2F"/>
    <w:rsid w:val="00BA3F29"/>
    <w:rsid w:val="00BA40BE"/>
    <w:rsid w:val="00BA4384"/>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124"/>
    <w:rsid w:val="00BB225D"/>
    <w:rsid w:val="00BB277B"/>
    <w:rsid w:val="00BB2835"/>
    <w:rsid w:val="00BB365A"/>
    <w:rsid w:val="00BB37B0"/>
    <w:rsid w:val="00BB3D91"/>
    <w:rsid w:val="00BB3EF5"/>
    <w:rsid w:val="00BB3F4C"/>
    <w:rsid w:val="00BB4A42"/>
    <w:rsid w:val="00BB4DD6"/>
    <w:rsid w:val="00BB5075"/>
    <w:rsid w:val="00BB5321"/>
    <w:rsid w:val="00BB56F2"/>
    <w:rsid w:val="00BB57E0"/>
    <w:rsid w:val="00BB5846"/>
    <w:rsid w:val="00BB61DC"/>
    <w:rsid w:val="00BB6258"/>
    <w:rsid w:val="00BB6431"/>
    <w:rsid w:val="00BB645D"/>
    <w:rsid w:val="00BB6472"/>
    <w:rsid w:val="00BB71EC"/>
    <w:rsid w:val="00BB724B"/>
    <w:rsid w:val="00BB72AE"/>
    <w:rsid w:val="00BB740F"/>
    <w:rsid w:val="00BB7DB1"/>
    <w:rsid w:val="00BB7E4B"/>
    <w:rsid w:val="00BC0AE6"/>
    <w:rsid w:val="00BC16BF"/>
    <w:rsid w:val="00BC1B4B"/>
    <w:rsid w:val="00BC201A"/>
    <w:rsid w:val="00BC23B6"/>
    <w:rsid w:val="00BC2BC7"/>
    <w:rsid w:val="00BC2F45"/>
    <w:rsid w:val="00BC344E"/>
    <w:rsid w:val="00BC38B8"/>
    <w:rsid w:val="00BC3C73"/>
    <w:rsid w:val="00BC3CF8"/>
    <w:rsid w:val="00BC44EF"/>
    <w:rsid w:val="00BC4A38"/>
    <w:rsid w:val="00BC4B9C"/>
    <w:rsid w:val="00BC5181"/>
    <w:rsid w:val="00BC56C1"/>
    <w:rsid w:val="00BC5C8A"/>
    <w:rsid w:val="00BC5CE2"/>
    <w:rsid w:val="00BC642E"/>
    <w:rsid w:val="00BC6742"/>
    <w:rsid w:val="00BC71C5"/>
    <w:rsid w:val="00BC749F"/>
    <w:rsid w:val="00BC7659"/>
    <w:rsid w:val="00BC791C"/>
    <w:rsid w:val="00BC7A42"/>
    <w:rsid w:val="00BC7E6E"/>
    <w:rsid w:val="00BD013E"/>
    <w:rsid w:val="00BD0263"/>
    <w:rsid w:val="00BD0383"/>
    <w:rsid w:val="00BD082C"/>
    <w:rsid w:val="00BD0FC4"/>
    <w:rsid w:val="00BD1122"/>
    <w:rsid w:val="00BD13ED"/>
    <w:rsid w:val="00BD140B"/>
    <w:rsid w:val="00BD1749"/>
    <w:rsid w:val="00BD18BC"/>
    <w:rsid w:val="00BD200A"/>
    <w:rsid w:val="00BD238C"/>
    <w:rsid w:val="00BD2A08"/>
    <w:rsid w:val="00BD2F55"/>
    <w:rsid w:val="00BD3837"/>
    <w:rsid w:val="00BD385B"/>
    <w:rsid w:val="00BD386B"/>
    <w:rsid w:val="00BD3880"/>
    <w:rsid w:val="00BD3C69"/>
    <w:rsid w:val="00BD3D7A"/>
    <w:rsid w:val="00BD4355"/>
    <w:rsid w:val="00BD4A64"/>
    <w:rsid w:val="00BD4DD8"/>
    <w:rsid w:val="00BD5A26"/>
    <w:rsid w:val="00BD5A74"/>
    <w:rsid w:val="00BD5D4D"/>
    <w:rsid w:val="00BD614C"/>
    <w:rsid w:val="00BD6509"/>
    <w:rsid w:val="00BD681D"/>
    <w:rsid w:val="00BD689C"/>
    <w:rsid w:val="00BD6909"/>
    <w:rsid w:val="00BD6A22"/>
    <w:rsid w:val="00BD6A72"/>
    <w:rsid w:val="00BD78B8"/>
    <w:rsid w:val="00BD7A82"/>
    <w:rsid w:val="00BD7F9E"/>
    <w:rsid w:val="00BE0024"/>
    <w:rsid w:val="00BE072F"/>
    <w:rsid w:val="00BE0C3B"/>
    <w:rsid w:val="00BE13B8"/>
    <w:rsid w:val="00BE197A"/>
    <w:rsid w:val="00BE1A06"/>
    <w:rsid w:val="00BE2E99"/>
    <w:rsid w:val="00BE3AFA"/>
    <w:rsid w:val="00BE3F52"/>
    <w:rsid w:val="00BE403F"/>
    <w:rsid w:val="00BE45C1"/>
    <w:rsid w:val="00BE5179"/>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AA"/>
    <w:rsid w:val="00BF18B9"/>
    <w:rsid w:val="00BF1B70"/>
    <w:rsid w:val="00BF220D"/>
    <w:rsid w:val="00BF2817"/>
    <w:rsid w:val="00BF2C65"/>
    <w:rsid w:val="00BF3133"/>
    <w:rsid w:val="00BF31CB"/>
    <w:rsid w:val="00BF3485"/>
    <w:rsid w:val="00BF3AE6"/>
    <w:rsid w:val="00BF3BEF"/>
    <w:rsid w:val="00BF3C10"/>
    <w:rsid w:val="00BF46F1"/>
    <w:rsid w:val="00BF4923"/>
    <w:rsid w:val="00BF4B69"/>
    <w:rsid w:val="00BF5350"/>
    <w:rsid w:val="00BF55D0"/>
    <w:rsid w:val="00BF5623"/>
    <w:rsid w:val="00BF56A8"/>
    <w:rsid w:val="00BF60E3"/>
    <w:rsid w:val="00BF6313"/>
    <w:rsid w:val="00BF6597"/>
    <w:rsid w:val="00BF6FBF"/>
    <w:rsid w:val="00BF70A1"/>
    <w:rsid w:val="00BF70F8"/>
    <w:rsid w:val="00BF7690"/>
    <w:rsid w:val="00BF7CDD"/>
    <w:rsid w:val="00BF7D43"/>
    <w:rsid w:val="00C007CA"/>
    <w:rsid w:val="00C00F1A"/>
    <w:rsid w:val="00C010F5"/>
    <w:rsid w:val="00C01427"/>
    <w:rsid w:val="00C01835"/>
    <w:rsid w:val="00C019B8"/>
    <w:rsid w:val="00C01DFD"/>
    <w:rsid w:val="00C02192"/>
    <w:rsid w:val="00C0279C"/>
    <w:rsid w:val="00C027BB"/>
    <w:rsid w:val="00C02C95"/>
    <w:rsid w:val="00C02CDE"/>
    <w:rsid w:val="00C03B7B"/>
    <w:rsid w:val="00C03C30"/>
    <w:rsid w:val="00C03D2B"/>
    <w:rsid w:val="00C04339"/>
    <w:rsid w:val="00C04C6C"/>
    <w:rsid w:val="00C04DE2"/>
    <w:rsid w:val="00C05395"/>
    <w:rsid w:val="00C057E0"/>
    <w:rsid w:val="00C05863"/>
    <w:rsid w:val="00C05C20"/>
    <w:rsid w:val="00C05D67"/>
    <w:rsid w:val="00C06031"/>
    <w:rsid w:val="00C06066"/>
    <w:rsid w:val="00C0648A"/>
    <w:rsid w:val="00C067A4"/>
    <w:rsid w:val="00C06F8C"/>
    <w:rsid w:val="00C077B1"/>
    <w:rsid w:val="00C07A6C"/>
    <w:rsid w:val="00C07A84"/>
    <w:rsid w:val="00C07AE3"/>
    <w:rsid w:val="00C07AE4"/>
    <w:rsid w:val="00C07C5C"/>
    <w:rsid w:val="00C10599"/>
    <w:rsid w:val="00C10D93"/>
    <w:rsid w:val="00C10F46"/>
    <w:rsid w:val="00C1114F"/>
    <w:rsid w:val="00C11183"/>
    <w:rsid w:val="00C11197"/>
    <w:rsid w:val="00C1157C"/>
    <w:rsid w:val="00C11C33"/>
    <w:rsid w:val="00C11C73"/>
    <w:rsid w:val="00C11F68"/>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E79"/>
    <w:rsid w:val="00C16386"/>
    <w:rsid w:val="00C165C6"/>
    <w:rsid w:val="00C1662C"/>
    <w:rsid w:val="00C16813"/>
    <w:rsid w:val="00C16B16"/>
    <w:rsid w:val="00C16D2F"/>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8EF"/>
    <w:rsid w:val="00C32BB7"/>
    <w:rsid w:val="00C32CCE"/>
    <w:rsid w:val="00C337EC"/>
    <w:rsid w:val="00C339DE"/>
    <w:rsid w:val="00C33AA7"/>
    <w:rsid w:val="00C33DCE"/>
    <w:rsid w:val="00C3463A"/>
    <w:rsid w:val="00C346BB"/>
    <w:rsid w:val="00C346C1"/>
    <w:rsid w:val="00C34916"/>
    <w:rsid w:val="00C34945"/>
    <w:rsid w:val="00C34BDB"/>
    <w:rsid w:val="00C34C05"/>
    <w:rsid w:val="00C34D4B"/>
    <w:rsid w:val="00C34F16"/>
    <w:rsid w:val="00C3509E"/>
    <w:rsid w:val="00C3566B"/>
    <w:rsid w:val="00C35B23"/>
    <w:rsid w:val="00C36050"/>
    <w:rsid w:val="00C361B0"/>
    <w:rsid w:val="00C367B9"/>
    <w:rsid w:val="00C36ADC"/>
    <w:rsid w:val="00C36C2B"/>
    <w:rsid w:val="00C36DAD"/>
    <w:rsid w:val="00C37050"/>
    <w:rsid w:val="00C37CA6"/>
    <w:rsid w:val="00C37F8D"/>
    <w:rsid w:val="00C4018E"/>
    <w:rsid w:val="00C4029D"/>
    <w:rsid w:val="00C404D5"/>
    <w:rsid w:val="00C40B7D"/>
    <w:rsid w:val="00C40CD4"/>
    <w:rsid w:val="00C41057"/>
    <w:rsid w:val="00C411E2"/>
    <w:rsid w:val="00C41E8D"/>
    <w:rsid w:val="00C42130"/>
    <w:rsid w:val="00C42784"/>
    <w:rsid w:val="00C429E1"/>
    <w:rsid w:val="00C42DEA"/>
    <w:rsid w:val="00C439F0"/>
    <w:rsid w:val="00C43CE7"/>
    <w:rsid w:val="00C44189"/>
    <w:rsid w:val="00C446CD"/>
    <w:rsid w:val="00C446F8"/>
    <w:rsid w:val="00C447FB"/>
    <w:rsid w:val="00C44C74"/>
    <w:rsid w:val="00C44F96"/>
    <w:rsid w:val="00C44FF2"/>
    <w:rsid w:val="00C4587D"/>
    <w:rsid w:val="00C45B64"/>
    <w:rsid w:val="00C45C66"/>
    <w:rsid w:val="00C46B08"/>
    <w:rsid w:val="00C46E55"/>
    <w:rsid w:val="00C46ECF"/>
    <w:rsid w:val="00C470AA"/>
    <w:rsid w:val="00C47A34"/>
    <w:rsid w:val="00C47AE8"/>
    <w:rsid w:val="00C47B93"/>
    <w:rsid w:val="00C47BDE"/>
    <w:rsid w:val="00C47EC4"/>
    <w:rsid w:val="00C503A8"/>
    <w:rsid w:val="00C508B7"/>
    <w:rsid w:val="00C509D3"/>
    <w:rsid w:val="00C51696"/>
    <w:rsid w:val="00C5193F"/>
    <w:rsid w:val="00C51D11"/>
    <w:rsid w:val="00C51D30"/>
    <w:rsid w:val="00C51F21"/>
    <w:rsid w:val="00C521CD"/>
    <w:rsid w:val="00C5257E"/>
    <w:rsid w:val="00C531B4"/>
    <w:rsid w:val="00C532F9"/>
    <w:rsid w:val="00C53903"/>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D7E"/>
    <w:rsid w:val="00C61EE5"/>
    <w:rsid w:val="00C62027"/>
    <w:rsid w:val="00C62997"/>
    <w:rsid w:val="00C63152"/>
    <w:rsid w:val="00C633AB"/>
    <w:rsid w:val="00C6343A"/>
    <w:rsid w:val="00C636B0"/>
    <w:rsid w:val="00C64849"/>
    <w:rsid w:val="00C648D6"/>
    <w:rsid w:val="00C6536E"/>
    <w:rsid w:val="00C6560B"/>
    <w:rsid w:val="00C6560D"/>
    <w:rsid w:val="00C65A91"/>
    <w:rsid w:val="00C65ADD"/>
    <w:rsid w:val="00C65D24"/>
    <w:rsid w:val="00C65E0D"/>
    <w:rsid w:val="00C65EE7"/>
    <w:rsid w:val="00C65F58"/>
    <w:rsid w:val="00C66571"/>
    <w:rsid w:val="00C6665A"/>
    <w:rsid w:val="00C666DB"/>
    <w:rsid w:val="00C667F6"/>
    <w:rsid w:val="00C66C34"/>
    <w:rsid w:val="00C67F34"/>
    <w:rsid w:val="00C70072"/>
    <w:rsid w:val="00C70366"/>
    <w:rsid w:val="00C7040D"/>
    <w:rsid w:val="00C70524"/>
    <w:rsid w:val="00C70B8C"/>
    <w:rsid w:val="00C710F9"/>
    <w:rsid w:val="00C71327"/>
    <w:rsid w:val="00C71468"/>
    <w:rsid w:val="00C71F8B"/>
    <w:rsid w:val="00C723AF"/>
    <w:rsid w:val="00C723CA"/>
    <w:rsid w:val="00C72EF1"/>
    <w:rsid w:val="00C72EF5"/>
    <w:rsid w:val="00C7322E"/>
    <w:rsid w:val="00C733ED"/>
    <w:rsid w:val="00C7357D"/>
    <w:rsid w:val="00C73BF6"/>
    <w:rsid w:val="00C74157"/>
    <w:rsid w:val="00C7448E"/>
    <w:rsid w:val="00C74859"/>
    <w:rsid w:val="00C748E2"/>
    <w:rsid w:val="00C749AB"/>
    <w:rsid w:val="00C74B2A"/>
    <w:rsid w:val="00C75004"/>
    <w:rsid w:val="00C755E8"/>
    <w:rsid w:val="00C75962"/>
    <w:rsid w:val="00C75970"/>
    <w:rsid w:val="00C75AC4"/>
    <w:rsid w:val="00C75C9D"/>
    <w:rsid w:val="00C76251"/>
    <w:rsid w:val="00C76320"/>
    <w:rsid w:val="00C76952"/>
    <w:rsid w:val="00C7731D"/>
    <w:rsid w:val="00C7799E"/>
    <w:rsid w:val="00C80441"/>
    <w:rsid w:val="00C80547"/>
    <w:rsid w:val="00C80DB5"/>
    <w:rsid w:val="00C8198E"/>
    <w:rsid w:val="00C81A78"/>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A05"/>
    <w:rsid w:val="00C91CEF"/>
    <w:rsid w:val="00C91CFB"/>
    <w:rsid w:val="00C91FAC"/>
    <w:rsid w:val="00C9220C"/>
    <w:rsid w:val="00C922C5"/>
    <w:rsid w:val="00C92352"/>
    <w:rsid w:val="00C923B7"/>
    <w:rsid w:val="00C927AB"/>
    <w:rsid w:val="00C92C2A"/>
    <w:rsid w:val="00C9318C"/>
    <w:rsid w:val="00C93297"/>
    <w:rsid w:val="00C93543"/>
    <w:rsid w:val="00C93F3E"/>
    <w:rsid w:val="00C945EC"/>
    <w:rsid w:val="00C94B58"/>
    <w:rsid w:val="00C94BBA"/>
    <w:rsid w:val="00C94E45"/>
    <w:rsid w:val="00C95300"/>
    <w:rsid w:val="00C9530A"/>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4A"/>
    <w:rsid w:val="00CA09A1"/>
    <w:rsid w:val="00CA09AA"/>
    <w:rsid w:val="00CA0E8D"/>
    <w:rsid w:val="00CA0FCC"/>
    <w:rsid w:val="00CA114D"/>
    <w:rsid w:val="00CA1225"/>
    <w:rsid w:val="00CA18D2"/>
    <w:rsid w:val="00CA1D0D"/>
    <w:rsid w:val="00CA2919"/>
    <w:rsid w:val="00CA2C56"/>
    <w:rsid w:val="00CA413C"/>
    <w:rsid w:val="00CA49C0"/>
    <w:rsid w:val="00CA4A24"/>
    <w:rsid w:val="00CA4A3F"/>
    <w:rsid w:val="00CA4C14"/>
    <w:rsid w:val="00CA4F58"/>
    <w:rsid w:val="00CA4FCE"/>
    <w:rsid w:val="00CA51A0"/>
    <w:rsid w:val="00CA5DA3"/>
    <w:rsid w:val="00CA5F58"/>
    <w:rsid w:val="00CA6164"/>
    <w:rsid w:val="00CA6BDF"/>
    <w:rsid w:val="00CA70DA"/>
    <w:rsid w:val="00CB01BC"/>
    <w:rsid w:val="00CB03CF"/>
    <w:rsid w:val="00CB047F"/>
    <w:rsid w:val="00CB0C74"/>
    <w:rsid w:val="00CB104F"/>
    <w:rsid w:val="00CB11BD"/>
    <w:rsid w:val="00CB1368"/>
    <w:rsid w:val="00CB167F"/>
    <w:rsid w:val="00CB1F2A"/>
    <w:rsid w:val="00CB299C"/>
    <w:rsid w:val="00CB2BBA"/>
    <w:rsid w:val="00CB35ED"/>
    <w:rsid w:val="00CB39EB"/>
    <w:rsid w:val="00CB41E7"/>
    <w:rsid w:val="00CB480A"/>
    <w:rsid w:val="00CB4FA5"/>
    <w:rsid w:val="00CB5008"/>
    <w:rsid w:val="00CB58DD"/>
    <w:rsid w:val="00CB5EF3"/>
    <w:rsid w:val="00CB6343"/>
    <w:rsid w:val="00CB6394"/>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5F"/>
    <w:rsid w:val="00CC7A6D"/>
    <w:rsid w:val="00CC7DF5"/>
    <w:rsid w:val="00CD04B6"/>
    <w:rsid w:val="00CD0740"/>
    <w:rsid w:val="00CD0768"/>
    <w:rsid w:val="00CD0B87"/>
    <w:rsid w:val="00CD14CB"/>
    <w:rsid w:val="00CD179D"/>
    <w:rsid w:val="00CD1E74"/>
    <w:rsid w:val="00CD2585"/>
    <w:rsid w:val="00CD283A"/>
    <w:rsid w:val="00CD289E"/>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A2D"/>
    <w:rsid w:val="00CD6D63"/>
    <w:rsid w:val="00CD6E0B"/>
    <w:rsid w:val="00CD787F"/>
    <w:rsid w:val="00CD7A86"/>
    <w:rsid w:val="00CD7FB6"/>
    <w:rsid w:val="00CE025E"/>
    <w:rsid w:val="00CE030D"/>
    <w:rsid w:val="00CE03B6"/>
    <w:rsid w:val="00CE05F2"/>
    <w:rsid w:val="00CE0CBF"/>
    <w:rsid w:val="00CE0F12"/>
    <w:rsid w:val="00CE112E"/>
    <w:rsid w:val="00CE1225"/>
    <w:rsid w:val="00CE132D"/>
    <w:rsid w:val="00CE143E"/>
    <w:rsid w:val="00CE158F"/>
    <w:rsid w:val="00CE19F2"/>
    <w:rsid w:val="00CE253D"/>
    <w:rsid w:val="00CE3257"/>
    <w:rsid w:val="00CE38AA"/>
    <w:rsid w:val="00CE3CDC"/>
    <w:rsid w:val="00CE3D16"/>
    <w:rsid w:val="00CE3D41"/>
    <w:rsid w:val="00CE3D96"/>
    <w:rsid w:val="00CE3FBA"/>
    <w:rsid w:val="00CE5386"/>
    <w:rsid w:val="00CE53A7"/>
    <w:rsid w:val="00CE5E50"/>
    <w:rsid w:val="00CE630B"/>
    <w:rsid w:val="00CE69F3"/>
    <w:rsid w:val="00CE6AD5"/>
    <w:rsid w:val="00CE6E24"/>
    <w:rsid w:val="00CE72D4"/>
    <w:rsid w:val="00CE7392"/>
    <w:rsid w:val="00CE76BD"/>
    <w:rsid w:val="00CE781A"/>
    <w:rsid w:val="00CE7AC0"/>
    <w:rsid w:val="00CF0131"/>
    <w:rsid w:val="00CF02AC"/>
    <w:rsid w:val="00CF057C"/>
    <w:rsid w:val="00CF06E6"/>
    <w:rsid w:val="00CF18AB"/>
    <w:rsid w:val="00CF193E"/>
    <w:rsid w:val="00CF1AA6"/>
    <w:rsid w:val="00CF1C27"/>
    <w:rsid w:val="00CF20C8"/>
    <w:rsid w:val="00CF2229"/>
    <w:rsid w:val="00CF2639"/>
    <w:rsid w:val="00CF2EF5"/>
    <w:rsid w:val="00CF2FBF"/>
    <w:rsid w:val="00CF33BA"/>
    <w:rsid w:val="00CF3E2B"/>
    <w:rsid w:val="00CF3F01"/>
    <w:rsid w:val="00CF4050"/>
    <w:rsid w:val="00CF41AE"/>
    <w:rsid w:val="00CF495B"/>
    <w:rsid w:val="00CF4AD1"/>
    <w:rsid w:val="00CF4B3B"/>
    <w:rsid w:val="00CF4F02"/>
    <w:rsid w:val="00CF4F88"/>
    <w:rsid w:val="00CF5EE9"/>
    <w:rsid w:val="00CF61A3"/>
    <w:rsid w:val="00CF66DE"/>
    <w:rsid w:val="00CF6848"/>
    <w:rsid w:val="00CF6AF3"/>
    <w:rsid w:val="00CF6C46"/>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5F8"/>
    <w:rsid w:val="00D0675C"/>
    <w:rsid w:val="00D06800"/>
    <w:rsid w:val="00D06B22"/>
    <w:rsid w:val="00D06C4C"/>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7A"/>
    <w:rsid w:val="00D128F5"/>
    <w:rsid w:val="00D12B75"/>
    <w:rsid w:val="00D1303E"/>
    <w:rsid w:val="00D13451"/>
    <w:rsid w:val="00D13700"/>
    <w:rsid w:val="00D13820"/>
    <w:rsid w:val="00D13880"/>
    <w:rsid w:val="00D13AC8"/>
    <w:rsid w:val="00D13BBC"/>
    <w:rsid w:val="00D13CEE"/>
    <w:rsid w:val="00D13F9F"/>
    <w:rsid w:val="00D13FFF"/>
    <w:rsid w:val="00D14204"/>
    <w:rsid w:val="00D14684"/>
    <w:rsid w:val="00D14728"/>
    <w:rsid w:val="00D1477A"/>
    <w:rsid w:val="00D15170"/>
    <w:rsid w:val="00D1552A"/>
    <w:rsid w:val="00D1587E"/>
    <w:rsid w:val="00D15D9D"/>
    <w:rsid w:val="00D1624D"/>
    <w:rsid w:val="00D16776"/>
    <w:rsid w:val="00D16AB6"/>
    <w:rsid w:val="00D176D0"/>
    <w:rsid w:val="00D17869"/>
    <w:rsid w:val="00D1792B"/>
    <w:rsid w:val="00D17F37"/>
    <w:rsid w:val="00D202D3"/>
    <w:rsid w:val="00D20741"/>
    <w:rsid w:val="00D2171B"/>
    <w:rsid w:val="00D217CE"/>
    <w:rsid w:val="00D21A77"/>
    <w:rsid w:val="00D21E67"/>
    <w:rsid w:val="00D22148"/>
    <w:rsid w:val="00D229A3"/>
    <w:rsid w:val="00D22D40"/>
    <w:rsid w:val="00D2315A"/>
    <w:rsid w:val="00D2348D"/>
    <w:rsid w:val="00D23556"/>
    <w:rsid w:val="00D239F9"/>
    <w:rsid w:val="00D23A1F"/>
    <w:rsid w:val="00D23B89"/>
    <w:rsid w:val="00D23CE2"/>
    <w:rsid w:val="00D2448E"/>
    <w:rsid w:val="00D244D5"/>
    <w:rsid w:val="00D24D04"/>
    <w:rsid w:val="00D25866"/>
    <w:rsid w:val="00D25A61"/>
    <w:rsid w:val="00D25E03"/>
    <w:rsid w:val="00D261FB"/>
    <w:rsid w:val="00D26283"/>
    <w:rsid w:val="00D263B5"/>
    <w:rsid w:val="00D26586"/>
    <w:rsid w:val="00D2664C"/>
    <w:rsid w:val="00D2670D"/>
    <w:rsid w:val="00D26B2E"/>
    <w:rsid w:val="00D26DBE"/>
    <w:rsid w:val="00D27570"/>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4EC2"/>
    <w:rsid w:val="00D35092"/>
    <w:rsid w:val="00D358B2"/>
    <w:rsid w:val="00D359BB"/>
    <w:rsid w:val="00D35FCC"/>
    <w:rsid w:val="00D3609F"/>
    <w:rsid w:val="00D3610A"/>
    <w:rsid w:val="00D366C8"/>
    <w:rsid w:val="00D368C6"/>
    <w:rsid w:val="00D36AD9"/>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7FB"/>
    <w:rsid w:val="00D42B71"/>
    <w:rsid w:val="00D42D5D"/>
    <w:rsid w:val="00D43626"/>
    <w:rsid w:val="00D43888"/>
    <w:rsid w:val="00D43E20"/>
    <w:rsid w:val="00D4429F"/>
    <w:rsid w:val="00D44A5C"/>
    <w:rsid w:val="00D45B68"/>
    <w:rsid w:val="00D466E5"/>
    <w:rsid w:val="00D46784"/>
    <w:rsid w:val="00D467C7"/>
    <w:rsid w:val="00D4688E"/>
    <w:rsid w:val="00D46F2D"/>
    <w:rsid w:val="00D47151"/>
    <w:rsid w:val="00D471EF"/>
    <w:rsid w:val="00D475CC"/>
    <w:rsid w:val="00D477E2"/>
    <w:rsid w:val="00D4785C"/>
    <w:rsid w:val="00D47A34"/>
    <w:rsid w:val="00D50390"/>
    <w:rsid w:val="00D5044A"/>
    <w:rsid w:val="00D50C82"/>
    <w:rsid w:val="00D50F95"/>
    <w:rsid w:val="00D5102A"/>
    <w:rsid w:val="00D512D1"/>
    <w:rsid w:val="00D513F0"/>
    <w:rsid w:val="00D51565"/>
    <w:rsid w:val="00D51AAF"/>
    <w:rsid w:val="00D51F84"/>
    <w:rsid w:val="00D52200"/>
    <w:rsid w:val="00D52400"/>
    <w:rsid w:val="00D527A2"/>
    <w:rsid w:val="00D529AF"/>
    <w:rsid w:val="00D52A9A"/>
    <w:rsid w:val="00D52E1D"/>
    <w:rsid w:val="00D53768"/>
    <w:rsid w:val="00D537B0"/>
    <w:rsid w:val="00D541F9"/>
    <w:rsid w:val="00D54370"/>
    <w:rsid w:val="00D5438E"/>
    <w:rsid w:val="00D544F9"/>
    <w:rsid w:val="00D54C59"/>
    <w:rsid w:val="00D54CA0"/>
    <w:rsid w:val="00D54D88"/>
    <w:rsid w:val="00D5521C"/>
    <w:rsid w:val="00D554E6"/>
    <w:rsid w:val="00D55723"/>
    <w:rsid w:val="00D55B23"/>
    <w:rsid w:val="00D55B68"/>
    <w:rsid w:val="00D55BD5"/>
    <w:rsid w:val="00D55C37"/>
    <w:rsid w:val="00D56330"/>
    <w:rsid w:val="00D563C2"/>
    <w:rsid w:val="00D56810"/>
    <w:rsid w:val="00D56C31"/>
    <w:rsid w:val="00D56D65"/>
    <w:rsid w:val="00D572B2"/>
    <w:rsid w:val="00D57AC0"/>
    <w:rsid w:val="00D57C20"/>
    <w:rsid w:val="00D57F0A"/>
    <w:rsid w:val="00D6015C"/>
    <w:rsid w:val="00D60207"/>
    <w:rsid w:val="00D6041F"/>
    <w:rsid w:val="00D60BCB"/>
    <w:rsid w:val="00D60C1A"/>
    <w:rsid w:val="00D60CB2"/>
    <w:rsid w:val="00D60DD4"/>
    <w:rsid w:val="00D610FA"/>
    <w:rsid w:val="00D614DF"/>
    <w:rsid w:val="00D61697"/>
    <w:rsid w:val="00D61E7E"/>
    <w:rsid w:val="00D62243"/>
    <w:rsid w:val="00D6278F"/>
    <w:rsid w:val="00D62949"/>
    <w:rsid w:val="00D629D3"/>
    <w:rsid w:val="00D62DEC"/>
    <w:rsid w:val="00D62E00"/>
    <w:rsid w:val="00D6326E"/>
    <w:rsid w:val="00D6352D"/>
    <w:rsid w:val="00D637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3C"/>
    <w:rsid w:val="00D671EF"/>
    <w:rsid w:val="00D67888"/>
    <w:rsid w:val="00D7010A"/>
    <w:rsid w:val="00D7040B"/>
    <w:rsid w:val="00D7066F"/>
    <w:rsid w:val="00D707F5"/>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CA8"/>
    <w:rsid w:val="00D73DAD"/>
    <w:rsid w:val="00D73E0D"/>
    <w:rsid w:val="00D74461"/>
    <w:rsid w:val="00D74AF7"/>
    <w:rsid w:val="00D74D20"/>
    <w:rsid w:val="00D7505F"/>
    <w:rsid w:val="00D75199"/>
    <w:rsid w:val="00D75277"/>
    <w:rsid w:val="00D755A0"/>
    <w:rsid w:val="00D75843"/>
    <w:rsid w:val="00D758A1"/>
    <w:rsid w:val="00D75E85"/>
    <w:rsid w:val="00D75F68"/>
    <w:rsid w:val="00D75FBE"/>
    <w:rsid w:val="00D760AE"/>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003"/>
    <w:rsid w:val="00D83401"/>
    <w:rsid w:val="00D83850"/>
    <w:rsid w:val="00D838FD"/>
    <w:rsid w:val="00D84268"/>
    <w:rsid w:val="00D84278"/>
    <w:rsid w:val="00D846C5"/>
    <w:rsid w:val="00D847C6"/>
    <w:rsid w:val="00D86095"/>
    <w:rsid w:val="00D865A2"/>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3F5"/>
    <w:rsid w:val="00D92558"/>
    <w:rsid w:val="00D92633"/>
    <w:rsid w:val="00D92945"/>
    <w:rsid w:val="00D92CBC"/>
    <w:rsid w:val="00D92FD3"/>
    <w:rsid w:val="00D931F2"/>
    <w:rsid w:val="00D938C1"/>
    <w:rsid w:val="00D938CE"/>
    <w:rsid w:val="00D93EF4"/>
    <w:rsid w:val="00D944A8"/>
    <w:rsid w:val="00D94909"/>
    <w:rsid w:val="00D94BB0"/>
    <w:rsid w:val="00D94FF3"/>
    <w:rsid w:val="00D95322"/>
    <w:rsid w:val="00D9551B"/>
    <w:rsid w:val="00D955B0"/>
    <w:rsid w:val="00D957C0"/>
    <w:rsid w:val="00D95BC2"/>
    <w:rsid w:val="00D95BFF"/>
    <w:rsid w:val="00D95E07"/>
    <w:rsid w:val="00D95F45"/>
    <w:rsid w:val="00D960D6"/>
    <w:rsid w:val="00D96AD5"/>
    <w:rsid w:val="00D96BD6"/>
    <w:rsid w:val="00D9793D"/>
    <w:rsid w:val="00D97D08"/>
    <w:rsid w:val="00D97E86"/>
    <w:rsid w:val="00DA000D"/>
    <w:rsid w:val="00DA0029"/>
    <w:rsid w:val="00DA015E"/>
    <w:rsid w:val="00DA02EC"/>
    <w:rsid w:val="00DA0FC0"/>
    <w:rsid w:val="00DA10F6"/>
    <w:rsid w:val="00DA12E8"/>
    <w:rsid w:val="00DA1D80"/>
    <w:rsid w:val="00DA2046"/>
    <w:rsid w:val="00DA2185"/>
    <w:rsid w:val="00DA23D2"/>
    <w:rsid w:val="00DA29C4"/>
    <w:rsid w:val="00DA2D90"/>
    <w:rsid w:val="00DA3A26"/>
    <w:rsid w:val="00DA3B43"/>
    <w:rsid w:val="00DA3F00"/>
    <w:rsid w:val="00DA42D9"/>
    <w:rsid w:val="00DA42EE"/>
    <w:rsid w:val="00DA43CA"/>
    <w:rsid w:val="00DA4562"/>
    <w:rsid w:val="00DA492A"/>
    <w:rsid w:val="00DA49D8"/>
    <w:rsid w:val="00DA5CA9"/>
    <w:rsid w:val="00DA5E7E"/>
    <w:rsid w:val="00DA68D0"/>
    <w:rsid w:val="00DA6A0B"/>
    <w:rsid w:val="00DA714A"/>
    <w:rsid w:val="00DA71AF"/>
    <w:rsid w:val="00DA727D"/>
    <w:rsid w:val="00DA7A85"/>
    <w:rsid w:val="00DA7BC7"/>
    <w:rsid w:val="00DA7E4C"/>
    <w:rsid w:val="00DA7EC1"/>
    <w:rsid w:val="00DB0564"/>
    <w:rsid w:val="00DB0D5D"/>
    <w:rsid w:val="00DB137C"/>
    <w:rsid w:val="00DB1539"/>
    <w:rsid w:val="00DB19EC"/>
    <w:rsid w:val="00DB1F4C"/>
    <w:rsid w:val="00DB1F98"/>
    <w:rsid w:val="00DB2557"/>
    <w:rsid w:val="00DB27E1"/>
    <w:rsid w:val="00DB2CDC"/>
    <w:rsid w:val="00DB2CF9"/>
    <w:rsid w:val="00DB2E5D"/>
    <w:rsid w:val="00DB2F94"/>
    <w:rsid w:val="00DB2FDC"/>
    <w:rsid w:val="00DB35C7"/>
    <w:rsid w:val="00DB3719"/>
    <w:rsid w:val="00DB39DE"/>
    <w:rsid w:val="00DB39FE"/>
    <w:rsid w:val="00DB3D0B"/>
    <w:rsid w:val="00DB3D52"/>
    <w:rsid w:val="00DB42C3"/>
    <w:rsid w:val="00DB4322"/>
    <w:rsid w:val="00DB452C"/>
    <w:rsid w:val="00DB493F"/>
    <w:rsid w:val="00DB4F8C"/>
    <w:rsid w:val="00DB4F9D"/>
    <w:rsid w:val="00DB5799"/>
    <w:rsid w:val="00DB5A21"/>
    <w:rsid w:val="00DB5DEB"/>
    <w:rsid w:val="00DB5EE5"/>
    <w:rsid w:val="00DB6681"/>
    <w:rsid w:val="00DB6FAB"/>
    <w:rsid w:val="00DB6FDF"/>
    <w:rsid w:val="00DB70B3"/>
    <w:rsid w:val="00DB749A"/>
    <w:rsid w:val="00DB7E8C"/>
    <w:rsid w:val="00DC04B7"/>
    <w:rsid w:val="00DC0F93"/>
    <w:rsid w:val="00DC1384"/>
    <w:rsid w:val="00DC1479"/>
    <w:rsid w:val="00DC1624"/>
    <w:rsid w:val="00DC1763"/>
    <w:rsid w:val="00DC1FCC"/>
    <w:rsid w:val="00DC22B7"/>
    <w:rsid w:val="00DC257F"/>
    <w:rsid w:val="00DC2898"/>
    <w:rsid w:val="00DC28A6"/>
    <w:rsid w:val="00DC28EC"/>
    <w:rsid w:val="00DC3417"/>
    <w:rsid w:val="00DC3DE4"/>
    <w:rsid w:val="00DC44F3"/>
    <w:rsid w:val="00DC4D82"/>
    <w:rsid w:val="00DC5015"/>
    <w:rsid w:val="00DC522F"/>
    <w:rsid w:val="00DC588E"/>
    <w:rsid w:val="00DC5CE9"/>
    <w:rsid w:val="00DC5E7A"/>
    <w:rsid w:val="00DC6035"/>
    <w:rsid w:val="00DC6270"/>
    <w:rsid w:val="00DC65D8"/>
    <w:rsid w:val="00DC6870"/>
    <w:rsid w:val="00DC69C6"/>
    <w:rsid w:val="00DC6A94"/>
    <w:rsid w:val="00DC6D58"/>
    <w:rsid w:val="00DC6E29"/>
    <w:rsid w:val="00DC7890"/>
    <w:rsid w:val="00DC79A3"/>
    <w:rsid w:val="00DC7C82"/>
    <w:rsid w:val="00DC7E92"/>
    <w:rsid w:val="00DD02C4"/>
    <w:rsid w:val="00DD0394"/>
    <w:rsid w:val="00DD044C"/>
    <w:rsid w:val="00DD128A"/>
    <w:rsid w:val="00DD12B1"/>
    <w:rsid w:val="00DD12B5"/>
    <w:rsid w:val="00DD18BD"/>
    <w:rsid w:val="00DD1947"/>
    <w:rsid w:val="00DD1E75"/>
    <w:rsid w:val="00DD1ED7"/>
    <w:rsid w:val="00DD242B"/>
    <w:rsid w:val="00DD28CD"/>
    <w:rsid w:val="00DD2FE5"/>
    <w:rsid w:val="00DD32DF"/>
    <w:rsid w:val="00DD3401"/>
    <w:rsid w:val="00DD3430"/>
    <w:rsid w:val="00DD3480"/>
    <w:rsid w:val="00DD34CE"/>
    <w:rsid w:val="00DD3565"/>
    <w:rsid w:val="00DD3ABB"/>
    <w:rsid w:val="00DD49D3"/>
    <w:rsid w:val="00DD59AB"/>
    <w:rsid w:val="00DD5FFE"/>
    <w:rsid w:val="00DD6396"/>
    <w:rsid w:val="00DD6C70"/>
    <w:rsid w:val="00DD6DA2"/>
    <w:rsid w:val="00DD761C"/>
    <w:rsid w:val="00DE0171"/>
    <w:rsid w:val="00DE0333"/>
    <w:rsid w:val="00DE047E"/>
    <w:rsid w:val="00DE0558"/>
    <w:rsid w:val="00DE067E"/>
    <w:rsid w:val="00DE088E"/>
    <w:rsid w:val="00DE0B96"/>
    <w:rsid w:val="00DE0DAE"/>
    <w:rsid w:val="00DE128B"/>
    <w:rsid w:val="00DE1799"/>
    <w:rsid w:val="00DE21CF"/>
    <w:rsid w:val="00DE279F"/>
    <w:rsid w:val="00DE2D4B"/>
    <w:rsid w:val="00DE3E7C"/>
    <w:rsid w:val="00DE464E"/>
    <w:rsid w:val="00DE4664"/>
    <w:rsid w:val="00DE4811"/>
    <w:rsid w:val="00DE4B0C"/>
    <w:rsid w:val="00DE54FF"/>
    <w:rsid w:val="00DE5FDA"/>
    <w:rsid w:val="00DE61AA"/>
    <w:rsid w:val="00DE72D7"/>
    <w:rsid w:val="00DE752E"/>
    <w:rsid w:val="00DE7793"/>
    <w:rsid w:val="00DE7D03"/>
    <w:rsid w:val="00DE7F45"/>
    <w:rsid w:val="00DF01B3"/>
    <w:rsid w:val="00DF02EC"/>
    <w:rsid w:val="00DF0820"/>
    <w:rsid w:val="00DF0D33"/>
    <w:rsid w:val="00DF0E63"/>
    <w:rsid w:val="00DF0E85"/>
    <w:rsid w:val="00DF12DC"/>
    <w:rsid w:val="00DF1300"/>
    <w:rsid w:val="00DF1A80"/>
    <w:rsid w:val="00DF1EB6"/>
    <w:rsid w:val="00DF1FD6"/>
    <w:rsid w:val="00DF21AF"/>
    <w:rsid w:val="00DF2518"/>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6FF8"/>
    <w:rsid w:val="00DF7226"/>
    <w:rsid w:val="00DF7BC3"/>
    <w:rsid w:val="00E00368"/>
    <w:rsid w:val="00E005F5"/>
    <w:rsid w:val="00E00A07"/>
    <w:rsid w:val="00E00A92"/>
    <w:rsid w:val="00E00D7B"/>
    <w:rsid w:val="00E01395"/>
    <w:rsid w:val="00E019EA"/>
    <w:rsid w:val="00E01A5C"/>
    <w:rsid w:val="00E028E6"/>
    <w:rsid w:val="00E02A90"/>
    <w:rsid w:val="00E02C20"/>
    <w:rsid w:val="00E02CA2"/>
    <w:rsid w:val="00E0324B"/>
    <w:rsid w:val="00E0345F"/>
    <w:rsid w:val="00E03BEA"/>
    <w:rsid w:val="00E0401E"/>
    <w:rsid w:val="00E046C1"/>
    <w:rsid w:val="00E049EC"/>
    <w:rsid w:val="00E04B37"/>
    <w:rsid w:val="00E050D0"/>
    <w:rsid w:val="00E05A43"/>
    <w:rsid w:val="00E05E23"/>
    <w:rsid w:val="00E05FC4"/>
    <w:rsid w:val="00E061AB"/>
    <w:rsid w:val="00E06977"/>
    <w:rsid w:val="00E06A4A"/>
    <w:rsid w:val="00E06AF4"/>
    <w:rsid w:val="00E06D62"/>
    <w:rsid w:val="00E06F6A"/>
    <w:rsid w:val="00E073C8"/>
    <w:rsid w:val="00E07686"/>
    <w:rsid w:val="00E079ED"/>
    <w:rsid w:val="00E07E45"/>
    <w:rsid w:val="00E1007C"/>
    <w:rsid w:val="00E100DC"/>
    <w:rsid w:val="00E101F9"/>
    <w:rsid w:val="00E102BD"/>
    <w:rsid w:val="00E1039D"/>
    <w:rsid w:val="00E103F8"/>
    <w:rsid w:val="00E104ED"/>
    <w:rsid w:val="00E10631"/>
    <w:rsid w:val="00E10D33"/>
    <w:rsid w:val="00E11EB8"/>
    <w:rsid w:val="00E1273A"/>
    <w:rsid w:val="00E12933"/>
    <w:rsid w:val="00E12A5A"/>
    <w:rsid w:val="00E12AF0"/>
    <w:rsid w:val="00E136AE"/>
    <w:rsid w:val="00E139D0"/>
    <w:rsid w:val="00E13C70"/>
    <w:rsid w:val="00E143F1"/>
    <w:rsid w:val="00E145A7"/>
    <w:rsid w:val="00E145E0"/>
    <w:rsid w:val="00E147E5"/>
    <w:rsid w:val="00E14913"/>
    <w:rsid w:val="00E149D5"/>
    <w:rsid w:val="00E150B1"/>
    <w:rsid w:val="00E15352"/>
    <w:rsid w:val="00E153A7"/>
    <w:rsid w:val="00E15488"/>
    <w:rsid w:val="00E154A1"/>
    <w:rsid w:val="00E15ED2"/>
    <w:rsid w:val="00E164E8"/>
    <w:rsid w:val="00E1654E"/>
    <w:rsid w:val="00E167D4"/>
    <w:rsid w:val="00E172D5"/>
    <w:rsid w:val="00E175FF"/>
    <w:rsid w:val="00E179AF"/>
    <w:rsid w:val="00E17C3F"/>
    <w:rsid w:val="00E17CFB"/>
    <w:rsid w:val="00E200EF"/>
    <w:rsid w:val="00E201E3"/>
    <w:rsid w:val="00E20661"/>
    <w:rsid w:val="00E20770"/>
    <w:rsid w:val="00E20855"/>
    <w:rsid w:val="00E20862"/>
    <w:rsid w:val="00E20AD1"/>
    <w:rsid w:val="00E20ED7"/>
    <w:rsid w:val="00E214FB"/>
    <w:rsid w:val="00E216A5"/>
    <w:rsid w:val="00E217C6"/>
    <w:rsid w:val="00E21B6A"/>
    <w:rsid w:val="00E222C6"/>
    <w:rsid w:val="00E224C9"/>
    <w:rsid w:val="00E22625"/>
    <w:rsid w:val="00E229F7"/>
    <w:rsid w:val="00E22A10"/>
    <w:rsid w:val="00E22BF5"/>
    <w:rsid w:val="00E22E2F"/>
    <w:rsid w:val="00E22EE3"/>
    <w:rsid w:val="00E23224"/>
    <w:rsid w:val="00E23467"/>
    <w:rsid w:val="00E23851"/>
    <w:rsid w:val="00E2395C"/>
    <w:rsid w:val="00E23ACC"/>
    <w:rsid w:val="00E23ADB"/>
    <w:rsid w:val="00E24553"/>
    <w:rsid w:val="00E24D56"/>
    <w:rsid w:val="00E24ECA"/>
    <w:rsid w:val="00E250DB"/>
    <w:rsid w:val="00E25328"/>
    <w:rsid w:val="00E25334"/>
    <w:rsid w:val="00E25F1D"/>
    <w:rsid w:val="00E25F49"/>
    <w:rsid w:val="00E2617B"/>
    <w:rsid w:val="00E26224"/>
    <w:rsid w:val="00E26646"/>
    <w:rsid w:val="00E2690E"/>
    <w:rsid w:val="00E272FE"/>
    <w:rsid w:val="00E30063"/>
    <w:rsid w:val="00E30517"/>
    <w:rsid w:val="00E3070A"/>
    <w:rsid w:val="00E30A72"/>
    <w:rsid w:val="00E30DB2"/>
    <w:rsid w:val="00E31506"/>
    <w:rsid w:val="00E316E1"/>
    <w:rsid w:val="00E3200D"/>
    <w:rsid w:val="00E32E0E"/>
    <w:rsid w:val="00E3305B"/>
    <w:rsid w:val="00E33506"/>
    <w:rsid w:val="00E33802"/>
    <w:rsid w:val="00E33814"/>
    <w:rsid w:val="00E339C6"/>
    <w:rsid w:val="00E33B8C"/>
    <w:rsid w:val="00E33E4D"/>
    <w:rsid w:val="00E34D6F"/>
    <w:rsid w:val="00E34F08"/>
    <w:rsid w:val="00E3540F"/>
    <w:rsid w:val="00E35698"/>
    <w:rsid w:val="00E35AC2"/>
    <w:rsid w:val="00E35EB9"/>
    <w:rsid w:val="00E35F47"/>
    <w:rsid w:val="00E3610B"/>
    <w:rsid w:val="00E363B9"/>
    <w:rsid w:val="00E36400"/>
    <w:rsid w:val="00E36AED"/>
    <w:rsid w:val="00E377BF"/>
    <w:rsid w:val="00E37A35"/>
    <w:rsid w:val="00E37C25"/>
    <w:rsid w:val="00E37D89"/>
    <w:rsid w:val="00E40362"/>
    <w:rsid w:val="00E416ED"/>
    <w:rsid w:val="00E41BAC"/>
    <w:rsid w:val="00E41F05"/>
    <w:rsid w:val="00E4223C"/>
    <w:rsid w:val="00E42532"/>
    <w:rsid w:val="00E42D71"/>
    <w:rsid w:val="00E432AE"/>
    <w:rsid w:val="00E434D2"/>
    <w:rsid w:val="00E4356E"/>
    <w:rsid w:val="00E43F1E"/>
    <w:rsid w:val="00E441C1"/>
    <w:rsid w:val="00E4466A"/>
    <w:rsid w:val="00E44740"/>
    <w:rsid w:val="00E447D5"/>
    <w:rsid w:val="00E45041"/>
    <w:rsid w:val="00E450D8"/>
    <w:rsid w:val="00E452D0"/>
    <w:rsid w:val="00E45A9D"/>
    <w:rsid w:val="00E460A1"/>
    <w:rsid w:val="00E4677D"/>
    <w:rsid w:val="00E46CC9"/>
    <w:rsid w:val="00E47D07"/>
    <w:rsid w:val="00E47D5F"/>
    <w:rsid w:val="00E47D96"/>
    <w:rsid w:val="00E50344"/>
    <w:rsid w:val="00E508D6"/>
    <w:rsid w:val="00E515A3"/>
    <w:rsid w:val="00E51E23"/>
    <w:rsid w:val="00E523F3"/>
    <w:rsid w:val="00E5295D"/>
    <w:rsid w:val="00E52F76"/>
    <w:rsid w:val="00E5315C"/>
    <w:rsid w:val="00E534EA"/>
    <w:rsid w:val="00E538E0"/>
    <w:rsid w:val="00E53FEE"/>
    <w:rsid w:val="00E547DF"/>
    <w:rsid w:val="00E54D33"/>
    <w:rsid w:val="00E557F1"/>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612"/>
    <w:rsid w:val="00E62AF2"/>
    <w:rsid w:val="00E62C6B"/>
    <w:rsid w:val="00E62DDA"/>
    <w:rsid w:val="00E630F7"/>
    <w:rsid w:val="00E63A8C"/>
    <w:rsid w:val="00E63EF8"/>
    <w:rsid w:val="00E643D0"/>
    <w:rsid w:val="00E64763"/>
    <w:rsid w:val="00E647DC"/>
    <w:rsid w:val="00E6484F"/>
    <w:rsid w:val="00E64B4F"/>
    <w:rsid w:val="00E65A35"/>
    <w:rsid w:val="00E65B33"/>
    <w:rsid w:val="00E65E6B"/>
    <w:rsid w:val="00E6640D"/>
    <w:rsid w:val="00E666A1"/>
    <w:rsid w:val="00E6682F"/>
    <w:rsid w:val="00E6713B"/>
    <w:rsid w:val="00E674E2"/>
    <w:rsid w:val="00E67631"/>
    <w:rsid w:val="00E7041A"/>
    <w:rsid w:val="00E705E5"/>
    <w:rsid w:val="00E70B0C"/>
    <w:rsid w:val="00E71149"/>
    <w:rsid w:val="00E71952"/>
    <w:rsid w:val="00E71DF1"/>
    <w:rsid w:val="00E71EDB"/>
    <w:rsid w:val="00E723D3"/>
    <w:rsid w:val="00E7242A"/>
    <w:rsid w:val="00E72737"/>
    <w:rsid w:val="00E72867"/>
    <w:rsid w:val="00E72ABE"/>
    <w:rsid w:val="00E72BCC"/>
    <w:rsid w:val="00E739A7"/>
    <w:rsid w:val="00E73E01"/>
    <w:rsid w:val="00E7408D"/>
    <w:rsid w:val="00E740A5"/>
    <w:rsid w:val="00E7449A"/>
    <w:rsid w:val="00E745D9"/>
    <w:rsid w:val="00E74B5A"/>
    <w:rsid w:val="00E7524F"/>
    <w:rsid w:val="00E7556D"/>
    <w:rsid w:val="00E75693"/>
    <w:rsid w:val="00E756FB"/>
    <w:rsid w:val="00E76141"/>
    <w:rsid w:val="00E76163"/>
    <w:rsid w:val="00E76270"/>
    <w:rsid w:val="00E76ABB"/>
    <w:rsid w:val="00E76B45"/>
    <w:rsid w:val="00E77040"/>
    <w:rsid w:val="00E772C4"/>
    <w:rsid w:val="00E77655"/>
    <w:rsid w:val="00E8016D"/>
    <w:rsid w:val="00E810EC"/>
    <w:rsid w:val="00E8112C"/>
    <w:rsid w:val="00E81587"/>
    <w:rsid w:val="00E8258F"/>
    <w:rsid w:val="00E826C8"/>
    <w:rsid w:val="00E82819"/>
    <w:rsid w:val="00E82EE0"/>
    <w:rsid w:val="00E83280"/>
    <w:rsid w:val="00E832C9"/>
    <w:rsid w:val="00E8344D"/>
    <w:rsid w:val="00E83469"/>
    <w:rsid w:val="00E83E6E"/>
    <w:rsid w:val="00E8412F"/>
    <w:rsid w:val="00E843EF"/>
    <w:rsid w:val="00E8441D"/>
    <w:rsid w:val="00E84661"/>
    <w:rsid w:val="00E84934"/>
    <w:rsid w:val="00E84A69"/>
    <w:rsid w:val="00E84BAF"/>
    <w:rsid w:val="00E85153"/>
    <w:rsid w:val="00E853AC"/>
    <w:rsid w:val="00E85483"/>
    <w:rsid w:val="00E859C7"/>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D2"/>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28E"/>
    <w:rsid w:val="00EA3641"/>
    <w:rsid w:val="00EA3D67"/>
    <w:rsid w:val="00EA3DB9"/>
    <w:rsid w:val="00EA4122"/>
    <w:rsid w:val="00EA475F"/>
    <w:rsid w:val="00EA4A36"/>
    <w:rsid w:val="00EA5029"/>
    <w:rsid w:val="00EA52FC"/>
    <w:rsid w:val="00EA5335"/>
    <w:rsid w:val="00EA630B"/>
    <w:rsid w:val="00EA6E29"/>
    <w:rsid w:val="00EA7B1C"/>
    <w:rsid w:val="00EA7CE6"/>
    <w:rsid w:val="00EA7E15"/>
    <w:rsid w:val="00EA7E9E"/>
    <w:rsid w:val="00EA7EF5"/>
    <w:rsid w:val="00EA7F1F"/>
    <w:rsid w:val="00EB05DC"/>
    <w:rsid w:val="00EB1705"/>
    <w:rsid w:val="00EB195F"/>
    <w:rsid w:val="00EB21BF"/>
    <w:rsid w:val="00EB2435"/>
    <w:rsid w:val="00EB269A"/>
    <w:rsid w:val="00EB2814"/>
    <w:rsid w:val="00EB296A"/>
    <w:rsid w:val="00EB2C20"/>
    <w:rsid w:val="00EB3495"/>
    <w:rsid w:val="00EB3828"/>
    <w:rsid w:val="00EB3953"/>
    <w:rsid w:val="00EB3C79"/>
    <w:rsid w:val="00EB3CE0"/>
    <w:rsid w:val="00EB3DB0"/>
    <w:rsid w:val="00EB404F"/>
    <w:rsid w:val="00EB410B"/>
    <w:rsid w:val="00EB4128"/>
    <w:rsid w:val="00EB42C8"/>
    <w:rsid w:val="00EB461B"/>
    <w:rsid w:val="00EB534C"/>
    <w:rsid w:val="00EB55D2"/>
    <w:rsid w:val="00EB56E5"/>
    <w:rsid w:val="00EB5A08"/>
    <w:rsid w:val="00EB5A4B"/>
    <w:rsid w:val="00EB5A68"/>
    <w:rsid w:val="00EB5C31"/>
    <w:rsid w:val="00EB6721"/>
    <w:rsid w:val="00EB6C53"/>
    <w:rsid w:val="00EB720A"/>
    <w:rsid w:val="00EB749C"/>
    <w:rsid w:val="00EB7528"/>
    <w:rsid w:val="00EB7675"/>
    <w:rsid w:val="00EB7832"/>
    <w:rsid w:val="00EB7B45"/>
    <w:rsid w:val="00EB7C50"/>
    <w:rsid w:val="00EB7E4D"/>
    <w:rsid w:val="00EB7E97"/>
    <w:rsid w:val="00EB7FE8"/>
    <w:rsid w:val="00EC05B8"/>
    <w:rsid w:val="00EC06DE"/>
    <w:rsid w:val="00EC183D"/>
    <w:rsid w:val="00EC1D83"/>
    <w:rsid w:val="00EC1FE9"/>
    <w:rsid w:val="00EC22D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696"/>
    <w:rsid w:val="00EC7EE8"/>
    <w:rsid w:val="00ED085E"/>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50E"/>
    <w:rsid w:val="00ED4834"/>
    <w:rsid w:val="00ED4DDF"/>
    <w:rsid w:val="00ED4E3C"/>
    <w:rsid w:val="00ED4EEA"/>
    <w:rsid w:val="00ED5122"/>
    <w:rsid w:val="00ED54F7"/>
    <w:rsid w:val="00ED58F2"/>
    <w:rsid w:val="00ED5950"/>
    <w:rsid w:val="00ED6100"/>
    <w:rsid w:val="00ED65BA"/>
    <w:rsid w:val="00ED6881"/>
    <w:rsid w:val="00ED6E4E"/>
    <w:rsid w:val="00ED6E61"/>
    <w:rsid w:val="00ED7BAF"/>
    <w:rsid w:val="00ED7F71"/>
    <w:rsid w:val="00EE0035"/>
    <w:rsid w:val="00EE0318"/>
    <w:rsid w:val="00EE08BC"/>
    <w:rsid w:val="00EE0935"/>
    <w:rsid w:val="00EE09EA"/>
    <w:rsid w:val="00EE0A49"/>
    <w:rsid w:val="00EE0F0F"/>
    <w:rsid w:val="00EE0FDA"/>
    <w:rsid w:val="00EE15CA"/>
    <w:rsid w:val="00EE18BB"/>
    <w:rsid w:val="00EE1938"/>
    <w:rsid w:val="00EE1CDA"/>
    <w:rsid w:val="00EE23FB"/>
    <w:rsid w:val="00EE24B7"/>
    <w:rsid w:val="00EE286B"/>
    <w:rsid w:val="00EE2AAB"/>
    <w:rsid w:val="00EE3171"/>
    <w:rsid w:val="00EE3196"/>
    <w:rsid w:val="00EE3203"/>
    <w:rsid w:val="00EE3318"/>
    <w:rsid w:val="00EE33A6"/>
    <w:rsid w:val="00EE3DCB"/>
    <w:rsid w:val="00EE4825"/>
    <w:rsid w:val="00EE5112"/>
    <w:rsid w:val="00EE58F6"/>
    <w:rsid w:val="00EE6178"/>
    <w:rsid w:val="00EE62B4"/>
    <w:rsid w:val="00EE636D"/>
    <w:rsid w:val="00EE66B1"/>
    <w:rsid w:val="00EE752C"/>
    <w:rsid w:val="00EE7865"/>
    <w:rsid w:val="00EE7D91"/>
    <w:rsid w:val="00EE7ECE"/>
    <w:rsid w:val="00EE7F2E"/>
    <w:rsid w:val="00EF01A1"/>
    <w:rsid w:val="00EF082A"/>
    <w:rsid w:val="00EF0E50"/>
    <w:rsid w:val="00EF16D6"/>
    <w:rsid w:val="00EF17D0"/>
    <w:rsid w:val="00EF209D"/>
    <w:rsid w:val="00EF20FD"/>
    <w:rsid w:val="00EF2457"/>
    <w:rsid w:val="00EF2786"/>
    <w:rsid w:val="00EF28E6"/>
    <w:rsid w:val="00EF3A28"/>
    <w:rsid w:val="00EF3A3D"/>
    <w:rsid w:val="00EF3A4A"/>
    <w:rsid w:val="00EF3A54"/>
    <w:rsid w:val="00EF3AFE"/>
    <w:rsid w:val="00EF3D41"/>
    <w:rsid w:val="00EF3D43"/>
    <w:rsid w:val="00EF3EE0"/>
    <w:rsid w:val="00EF493B"/>
    <w:rsid w:val="00EF4F32"/>
    <w:rsid w:val="00EF5326"/>
    <w:rsid w:val="00EF57F7"/>
    <w:rsid w:val="00EF5861"/>
    <w:rsid w:val="00EF5A01"/>
    <w:rsid w:val="00EF612C"/>
    <w:rsid w:val="00EF61C2"/>
    <w:rsid w:val="00EF6EF5"/>
    <w:rsid w:val="00EF6F6C"/>
    <w:rsid w:val="00EF71EE"/>
    <w:rsid w:val="00EF7878"/>
    <w:rsid w:val="00EF7DCA"/>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650"/>
    <w:rsid w:val="00F0372A"/>
    <w:rsid w:val="00F0388F"/>
    <w:rsid w:val="00F03891"/>
    <w:rsid w:val="00F046FD"/>
    <w:rsid w:val="00F04D51"/>
    <w:rsid w:val="00F04DF7"/>
    <w:rsid w:val="00F05923"/>
    <w:rsid w:val="00F05EED"/>
    <w:rsid w:val="00F06F02"/>
    <w:rsid w:val="00F0727D"/>
    <w:rsid w:val="00F1012C"/>
    <w:rsid w:val="00F101FD"/>
    <w:rsid w:val="00F10437"/>
    <w:rsid w:val="00F10465"/>
    <w:rsid w:val="00F10864"/>
    <w:rsid w:val="00F1165E"/>
    <w:rsid w:val="00F1179B"/>
    <w:rsid w:val="00F11CF5"/>
    <w:rsid w:val="00F12B3D"/>
    <w:rsid w:val="00F12C72"/>
    <w:rsid w:val="00F13242"/>
    <w:rsid w:val="00F133E6"/>
    <w:rsid w:val="00F1403E"/>
    <w:rsid w:val="00F140FE"/>
    <w:rsid w:val="00F1415B"/>
    <w:rsid w:val="00F14FB4"/>
    <w:rsid w:val="00F15C79"/>
    <w:rsid w:val="00F15E78"/>
    <w:rsid w:val="00F165FF"/>
    <w:rsid w:val="00F16BB1"/>
    <w:rsid w:val="00F173B7"/>
    <w:rsid w:val="00F17A8F"/>
    <w:rsid w:val="00F17D56"/>
    <w:rsid w:val="00F20046"/>
    <w:rsid w:val="00F20242"/>
    <w:rsid w:val="00F206FE"/>
    <w:rsid w:val="00F20702"/>
    <w:rsid w:val="00F20F5B"/>
    <w:rsid w:val="00F21048"/>
    <w:rsid w:val="00F210AB"/>
    <w:rsid w:val="00F2157F"/>
    <w:rsid w:val="00F21758"/>
    <w:rsid w:val="00F21857"/>
    <w:rsid w:val="00F218EF"/>
    <w:rsid w:val="00F21DC3"/>
    <w:rsid w:val="00F21F61"/>
    <w:rsid w:val="00F22444"/>
    <w:rsid w:val="00F2299E"/>
    <w:rsid w:val="00F22C96"/>
    <w:rsid w:val="00F22FC1"/>
    <w:rsid w:val="00F2357F"/>
    <w:rsid w:val="00F23BD0"/>
    <w:rsid w:val="00F23D7A"/>
    <w:rsid w:val="00F23FCA"/>
    <w:rsid w:val="00F2456B"/>
    <w:rsid w:val="00F2457D"/>
    <w:rsid w:val="00F24A57"/>
    <w:rsid w:val="00F24D96"/>
    <w:rsid w:val="00F24F4D"/>
    <w:rsid w:val="00F24FA0"/>
    <w:rsid w:val="00F25157"/>
    <w:rsid w:val="00F25704"/>
    <w:rsid w:val="00F25C3A"/>
    <w:rsid w:val="00F25EB4"/>
    <w:rsid w:val="00F25F62"/>
    <w:rsid w:val="00F2617C"/>
    <w:rsid w:val="00F2622B"/>
    <w:rsid w:val="00F2643A"/>
    <w:rsid w:val="00F26886"/>
    <w:rsid w:val="00F2699C"/>
    <w:rsid w:val="00F269EE"/>
    <w:rsid w:val="00F26C66"/>
    <w:rsid w:val="00F27000"/>
    <w:rsid w:val="00F27D63"/>
    <w:rsid w:val="00F27E0C"/>
    <w:rsid w:val="00F27F00"/>
    <w:rsid w:val="00F3002F"/>
    <w:rsid w:val="00F30353"/>
    <w:rsid w:val="00F3075E"/>
    <w:rsid w:val="00F308C0"/>
    <w:rsid w:val="00F30DB0"/>
    <w:rsid w:val="00F318E7"/>
    <w:rsid w:val="00F31F17"/>
    <w:rsid w:val="00F3236F"/>
    <w:rsid w:val="00F32374"/>
    <w:rsid w:val="00F32B9C"/>
    <w:rsid w:val="00F32DD1"/>
    <w:rsid w:val="00F32F0E"/>
    <w:rsid w:val="00F32F3E"/>
    <w:rsid w:val="00F3333E"/>
    <w:rsid w:val="00F3383E"/>
    <w:rsid w:val="00F34286"/>
    <w:rsid w:val="00F342E5"/>
    <w:rsid w:val="00F346BC"/>
    <w:rsid w:val="00F34EC3"/>
    <w:rsid w:val="00F3521B"/>
    <w:rsid w:val="00F35561"/>
    <w:rsid w:val="00F35865"/>
    <w:rsid w:val="00F35E92"/>
    <w:rsid w:val="00F360BA"/>
    <w:rsid w:val="00F363D5"/>
    <w:rsid w:val="00F366CE"/>
    <w:rsid w:val="00F369FF"/>
    <w:rsid w:val="00F36AE3"/>
    <w:rsid w:val="00F377A2"/>
    <w:rsid w:val="00F37922"/>
    <w:rsid w:val="00F37AEF"/>
    <w:rsid w:val="00F37BBC"/>
    <w:rsid w:val="00F37DC6"/>
    <w:rsid w:val="00F40B71"/>
    <w:rsid w:val="00F41931"/>
    <w:rsid w:val="00F41D1F"/>
    <w:rsid w:val="00F426B0"/>
    <w:rsid w:val="00F42910"/>
    <w:rsid w:val="00F42C2B"/>
    <w:rsid w:val="00F44578"/>
    <w:rsid w:val="00F44833"/>
    <w:rsid w:val="00F44DFF"/>
    <w:rsid w:val="00F45B82"/>
    <w:rsid w:val="00F45F43"/>
    <w:rsid w:val="00F46694"/>
    <w:rsid w:val="00F467B0"/>
    <w:rsid w:val="00F46838"/>
    <w:rsid w:val="00F4683A"/>
    <w:rsid w:val="00F46CE9"/>
    <w:rsid w:val="00F46E40"/>
    <w:rsid w:val="00F46F8B"/>
    <w:rsid w:val="00F47132"/>
    <w:rsid w:val="00F472E8"/>
    <w:rsid w:val="00F47728"/>
    <w:rsid w:val="00F47AF4"/>
    <w:rsid w:val="00F47AFE"/>
    <w:rsid w:val="00F47CBA"/>
    <w:rsid w:val="00F47CF5"/>
    <w:rsid w:val="00F50020"/>
    <w:rsid w:val="00F50671"/>
    <w:rsid w:val="00F50849"/>
    <w:rsid w:val="00F513BA"/>
    <w:rsid w:val="00F51447"/>
    <w:rsid w:val="00F514EF"/>
    <w:rsid w:val="00F516F4"/>
    <w:rsid w:val="00F517FC"/>
    <w:rsid w:val="00F51FC7"/>
    <w:rsid w:val="00F5234E"/>
    <w:rsid w:val="00F5244B"/>
    <w:rsid w:val="00F52756"/>
    <w:rsid w:val="00F528A1"/>
    <w:rsid w:val="00F52A47"/>
    <w:rsid w:val="00F52A4B"/>
    <w:rsid w:val="00F52A63"/>
    <w:rsid w:val="00F52C6C"/>
    <w:rsid w:val="00F52E16"/>
    <w:rsid w:val="00F52FA8"/>
    <w:rsid w:val="00F53269"/>
    <w:rsid w:val="00F532FD"/>
    <w:rsid w:val="00F538CD"/>
    <w:rsid w:val="00F53AD8"/>
    <w:rsid w:val="00F54192"/>
    <w:rsid w:val="00F542D8"/>
    <w:rsid w:val="00F54460"/>
    <w:rsid w:val="00F548C8"/>
    <w:rsid w:val="00F54B39"/>
    <w:rsid w:val="00F550B5"/>
    <w:rsid w:val="00F553D1"/>
    <w:rsid w:val="00F558E3"/>
    <w:rsid w:val="00F55AC5"/>
    <w:rsid w:val="00F55FB3"/>
    <w:rsid w:val="00F56304"/>
    <w:rsid w:val="00F564B4"/>
    <w:rsid w:val="00F5699D"/>
    <w:rsid w:val="00F56D31"/>
    <w:rsid w:val="00F56DAF"/>
    <w:rsid w:val="00F57013"/>
    <w:rsid w:val="00F57183"/>
    <w:rsid w:val="00F5765A"/>
    <w:rsid w:val="00F57C72"/>
    <w:rsid w:val="00F57E51"/>
    <w:rsid w:val="00F6021A"/>
    <w:rsid w:val="00F6021F"/>
    <w:rsid w:val="00F60845"/>
    <w:rsid w:val="00F60AB8"/>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E23"/>
    <w:rsid w:val="00F63F71"/>
    <w:rsid w:val="00F6433C"/>
    <w:rsid w:val="00F648A2"/>
    <w:rsid w:val="00F64928"/>
    <w:rsid w:val="00F64966"/>
    <w:rsid w:val="00F65920"/>
    <w:rsid w:val="00F65961"/>
    <w:rsid w:val="00F65DD2"/>
    <w:rsid w:val="00F65E8A"/>
    <w:rsid w:val="00F65E91"/>
    <w:rsid w:val="00F660B8"/>
    <w:rsid w:val="00F6617D"/>
    <w:rsid w:val="00F665AC"/>
    <w:rsid w:val="00F66709"/>
    <w:rsid w:val="00F669E3"/>
    <w:rsid w:val="00F66AF7"/>
    <w:rsid w:val="00F672EB"/>
    <w:rsid w:val="00F67332"/>
    <w:rsid w:val="00F6753C"/>
    <w:rsid w:val="00F67906"/>
    <w:rsid w:val="00F67A85"/>
    <w:rsid w:val="00F67D0D"/>
    <w:rsid w:val="00F704C0"/>
    <w:rsid w:val="00F71026"/>
    <w:rsid w:val="00F71042"/>
    <w:rsid w:val="00F710A0"/>
    <w:rsid w:val="00F710D9"/>
    <w:rsid w:val="00F71976"/>
    <w:rsid w:val="00F71F79"/>
    <w:rsid w:val="00F7219A"/>
    <w:rsid w:val="00F721A1"/>
    <w:rsid w:val="00F724E3"/>
    <w:rsid w:val="00F72606"/>
    <w:rsid w:val="00F727AA"/>
    <w:rsid w:val="00F72C94"/>
    <w:rsid w:val="00F73035"/>
    <w:rsid w:val="00F7345F"/>
    <w:rsid w:val="00F73F43"/>
    <w:rsid w:val="00F74664"/>
    <w:rsid w:val="00F74791"/>
    <w:rsid w:val="00F747FD"/>
    <w:rsid w:val="00F74A7A"/>
    <w:rsid w:val="00F75C0B"/>
    <w:rsid w:val="00F763DF"/>
    <w:rsid w:val="00F77028"/>
    <w:rsid w:val="00F77920"/>
    <w:rsid w:val="00F7792A"/>
    <w:rsid w:val="00F77C47"/>
    <w:rsid w:val="00F77CFA"/>
    <w:rsid w:val="00F802D3"/>
    <w:rsid w:val="00F80A32"/>
    <w:rsid w:val="00F80D8F"/>
    <w:rsid w:val="00F8116A"/>
    <w:rsid w:val="00F81311"/>
    <w:rsid w:val="00F81625"/>
    <w:rsid w:val="00F81801"/>
    <w:rsid w:val="00F81A54"/>
    <w:rsid w:val="00F81E0E"/>
    <w:rsid w:val="00F81F25"/>
    <w:rsid w:val="00F82272"/>
    <w:rsid w:val="00F825FF"/>
    <w:rsid w:val="00F82760"/>
    <w:rsid w:val="00F82945"/>
    <w:rsid w:val="00F82A7D"/>
    <w:rsid w:val="00F82D8E"/>
    <w:rsid w:val="00F83301"/>
    <w:rsid w:val="00F837DD"/>
    <w:rsid w:val="00F84731"/>
    <w:rsid w:val="00F849D7"/>
    <w:rsid w:val="00F84A2F"/>
    <w:rsid w:val="00F84BAB"/>
    <w:rsid w:val="00F84C14"/>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5F"/>
    <w:rsid w:val="00F902D2"/>
    <w:rsid w:val="00F90391"/>
    <w:rsid w:val="00F9046C"/>
    <w:rsid w:val="00F90BE4"/>
    <w:rsid w:val="00F90C86"/>
    <w:rsid w:val="00F90F6C"/>
    <w:rsid w:val="00F90FD6"/>
    <w:rsid w:val="00F910DB"/>
    <w:rsid w:val="00F910E4"/>
    <w:rsid w:val="00F915AB"/>
    <w:rsid w:val="00F9174D"/>
    <w:rsid w:val="00F91906"/>
    <w:rsid w:val="00F91932"/>
    <w:rsid w:val="00F91CA2"/>
    <w:rsid w:val="00F91DAC"/>
    <w:rsid w:val="00F92174"/>
    <w:rsid w:val="00F923DB"/>
    <w:rsid w:val="00F92725"/>
    <w:rsid w:val="00F928E9"/>
    <w:rsid w:val="00F92A1A"/>
    <w:rsid w:val="00F934F5"/>
    <w:rsid w:val="00F9357A"/>
    <w:rsid w:val="00F936FC"/>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CC7"/>
    <w:rsid w:val="00F96E7C"/>
    <w:rsid w:val="00F975B5"/>
    <w:rsid w:val="00F97666"/>
    <w:rsid w:val="00F97686"/>
    <w:rsid w:val="00F978A7"/>
    <w:rsid w:val="00F97F06"/>
    <w:rsid w:val="00FA0359"/>
    <w:rsid w:val="00FA0509"/>
    <w:rsid w:val="00FA05DC"/>
    <w:rsid w:val="00FA0E7C"/>
    <w:rsid w:val="00FA17D6"/>
    <w:rsid w:val="00FA1B1E"/>
    <w:rsid w:val="00FA1CBF"/>
    <w:rsid w:val="00FA1D8F"/>
    <w:rsid w:val="00FA1EB0"/>
    <w:rsid w:val="00FA2002"/>
    <w:rsid w:val="00FA2526"/>
    <w:rsid w:val="00FA2663"/>
    <w:rsid w:val="00FA2AB0"/>
    <w:rsid w:val="00FA3162"/>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2C2"/>
    <w:rsid w:val="00FA656D"/>
    <w:rsid w:val="00FA65C9"/>
    <w:rsid w:val="00FA6686"/>
    <w:rsid w:val="00FA6A8C"/>
    <w:rsid w:val="00FA747C"/>
    <w:rsid w:val="00FA7A20"/>
    <w:rsid w:val="00FA7AA6"/>
    <w:rsid w:val="00FA7C04"/>
    <w:rsid w:val="00FB0443"/>
    <w:rsid w:val="00FB0540"/>
    <w:rsid w:val="00FB1309"/>
    <w:rsid w:val="00FB15D5"/>
    <w:rsid w:val="00FB18E8"/>
    <w:rsid w:val="00FB19D8"/>
    <w:rsid w:val="00FB22E5"/>
    <w:rsid w:val="00FB2864"/>
    <w:rsid w:val="00FB2F94"/>
    <w:rsid w:val="00FB3397"/>
    <w:rsid w:val="00FB3CD6"/>
    <w:rsid w:val="00FB4065"/>
    <w:rsid w:val="00FB4760"/>
    <w:rsid w:val="00FB47B5"/>
    <w:rsid w:val="00FB5201"/>
    <w:rsid w:val="00FB52FD"/>
    <w:rsid w:val="00FB57A7"/>
    <w:rsid w:val="00FB58EF"/>
    <w:rsid w:val="00FB5A6F"/>
    <w:rsid w:val="00FB67C6"/>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53C"/>
    <w:rsid w:val="00FC2742"/>
    <w:rsid w:val="00FC2E02"/>
    <w:rsid w:val="00FC37F0"/>
    <w:rsid w:val="00FC3840"/>
    <w:rsid w:val="00FC3B07"/>
    <w:rsid w:val="00FC3BBC"/>
    <w:rsid w:val="00FC3EEB"/>
    <w:rsid w:val="00FC4278"/>
    <w:rsid w:val="00FC4423"/>
    <w:rsid w:val="00FC47CD"/>
    <w:rsid w:val="00FC47D1"/>
    <w:rsid w:val="00FC4CA4"/>
    <w:rsid w:val="00FC4DF1"/>
    <w:rsid w:val="00FC4ED1"/>
    <w:rsid w:val="00FC4F3D"/>
    <w:rsid w:val="00FC545C"/>
    <w:rsid w:val="00FC553E"/>
    <w:rsid w:val="00FC65A0"/>
    <w:rsid w:val="00FC6B41"/>
    <w:rsid w:val="00FC6D8C"/>
    <w:rsid w:val="00FC791E"/>
    <w:rsid w:val="00FC7F93"/>
    <w:rsid w:val="00FD10D2"/>
    <w:rsid w:val="00FD1513"/>
    <w:rsid w:val="00FD235B"/>
    <w:rsid w:val="00FD2804"/>
    <w:rsid w:val="00FD282A"/>
    <w:rsid w:val="00FD2A71"/>
    <w:rsid w:val="00FD3124"/>
    <w:rsid w:val="00FD3905"/>
    <w:rsid w:val="00FD4CC0"/>
    <w:rsid w:val="00FD5999"/>
    <w:rsid w:val="00FD6318"/>
    <w:rsid w:val="00FD6393"/>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684"/>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23D"/>
    <w:rsid w:val="00FF37C5"/>
    <w:rsid w:val="00FF3A12"/>
    <w:rsid w:val="00FF3C0B"/>
    <w:rsid w:val="00FF3CFC"/>
    <w:rsid w:val="00FF43AF"/>
    <w:rsid w:val="00FF48E0"/>
    <w:rsid w:val="00FF5026"/>
    <w:rsid w:val="00FF5173"/>
    <w:rsid w:val="00FF51D0"/>
    <w:rsid w:val="00FF52CC"/>
    <w:rsid w:val="00FF52E3"/>
    <w:rsid w:val="00FF5D1A"/>
    <w:rsid w:val="00FF609A"/>
    <w:rsid w:val="00FF6121"/>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rsid w:val="00A63872"/>
  </w:style>
  <w:style w:type="paragraph" w:customStyle="1" w:styleId="B2">
    <w:name w:val="B2"/>
    <w:basedOn w:val="24"/>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
    <w:basedOn w:val="a"/>
    <w:next w:val="a"/>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
    <w:basedOn w:val="a"/>
    <w:pPr>
      <w:spacing w:after="120"/>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d">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505E39"/>
  </w:style>
  <w:style w:type="character" w:styleId="af">
    <w:name w:val="annotation reference"/>
    <w:semiHidden/>
    <w:rsid w:val="00A10B48"/>
    <w:rPr>
      <w:sz w:val="16"/>
      <w:szCs w:val="16"/>
    </w:rPr>
  </w:style>
  <w:style w:type="paragraph" w:styleId="af0">
    <w:name w:val="annotation text"/>
    <w:basedOn w:val="a"/>
    <w:link w:val="Char"/>
    <w:uiPriority w:val="99"/>
    <w:rsid w:val="00A10B48"/>
    <w:rPr>
      <w:lang w:eastAsia="x-none"/>
    </w:rPr>
  </w:style>
  <w:style w:type="paragraph" w:styleId="af1">
    <w:name w:val="annotation subject"/>
    <w:basedOn w:val="af0"/>
    <w:next w:val="af0"/>
    <w:semiHidden/>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제목 1 Char"/>
    <w:link w:val="1"/>
    <w:rsid w:val="00184F51"/>
    <w:rPr>
      <w:rFonts w:ascii="Arial" w:hAnsi="Arial"/>
      <w:sz w:val="36"/>
      <w:lang w:val="en-GB" w:eastAsia="en-US"/>
    </w:rPr>
  </w:style>
  <w:style w:type="character" w:customStyle="1" w:styleId="2Char">
    <w:name w:val="제목 2 Char"/>
    <w:link w:val="2"/>
    <w:rsid w:val="00184F51"/>
    <w:rPr>
      <w:rFonts w:ascii="Arial" w:hAnsi="Arial"/>
      <w:sz w:val="32"/>
      <w:lang w:val="en-GB" w:eastAsia="en-US"/>
    </w:rPr>
  </w:style>
  <w:style w:type="character" w:customStyle="1" w:styleId="3Char">
    <w:name w:val="제목 3 Char"/>
    <w:link w:val="3"/>
    <w:rsid w:val="00184F51"/>
    <w:rPr>
      <w:rFonts w:ascii="Arial" w:hAnsi="Arial"/>
      <w:sz w:val="28"/>
      <w:lang w:val="en-GB" w:eastAsia="en-US"/>
    </w:rPr>
  </w:style>
  <w:style w:type="character" w:customStyle="1" w:styleId="4Char">
    <w:name w:val="제목 4 Char"/>
    <w:aliases w:val="h4 Char"/>
    <w:link w:val="4"/>
    <w:rsid w:val="00184F51"/>
    <w:rPr>
      <w:rFonts w:ascii="Arial" w:hAnsi="Arial"/>
      <w:sz w:val="24"/>
      <w:lang w:val="en-GB" w:eastAsia="en-US"/>
    </w:rPr>
  </w:style>
  <w:style w:type="character" w:customStyle="1" w:styleId="5Char">
    <w:name w:val="제목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basedOn w:val="a"/>
    <w:link w:val="Char0"/>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1"/>
    <w:qFormat/>
    <w:rsid w:val="005D609E"/>
    <w:pPr>
      <w:spacing w:after="60"/>
      <w:jc w:val="center"/>
      <w:outlineLvl w:val="1"/>
    </w:pPr>
    <w:rPr>
      <w:rFonts w:ascii="Cambria" w:hAnsi="Cambria"/>
      <w:sz w:val="24"/>
      <w:szCs w:val="24"/>
    </w:rPr>
  </w:style>
  <w:style w:type="character" w:customStyle="1" w:styleId="Char1">
    <w:name w:val="부제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
    <w:name w:val="메모 텍스트 Char"/>
    <w:link w:val="af0"/>
    <w:uiPriority w:val="99"/>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바탕"/>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0">
    <w:name w:val="목록 단락 Char"/>
    <w:link w:val="af3"/>
    <w:uiPriority w:val="34"/>
    <w:locked/>
    <w:rsid w:val="009D6D66"/>
    <w:rPr>
      <w:rFonts w:ascii="Calibri" w:eastAsia="Calibri" w:hAnsi="Calibri"/>
      <w:sz w:val="22"/>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character" w:styleId="af9">
    <w:name w:val="FollowedHyperlink"/>
    <w:basedOn w:val="a0"/>
    <w:semiHidden/>
    <w:unhideWhenUsed/>
    <w:rsid w:val="00DF21AF"/>
    <w:rPr>
      <w:color w:val="954F72" w:themeColor="followedHyperlink"/>
      <w:u w:val="single"/>
    </w:rPr>
  </w:style>
  <w:style w:type="character" w:styleId="afa">
    <w:name w:val="Emphasis"/>
    <w:basedOn w:val="a0"/>
    <w:qFormat/>
    <w:rsid w:val="00AB48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91516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369741">
      <w:bodyDiv w:val="1"/>
      <w:marLeft w:val="0"/>
      <w:marRight w:val="0"/>
      <w:marTop w:val="0"/>
      <w:marBottom w:val="0"/>
      <w:divBdr>
        <w:top w:val="none" w:sz="0" w:space="0" w:color="auto"/>
        <w:left w:val="none" w:sz="0" w:space="0" w:color="auto"/>
        <w:bottom w:val="none" w:sz="0" w:space="0" w:color="auto"/>
        <w:right w:val="none" w:sz="0" w:space="0" w:color="auto"/>
      </w:divBdr>
    </w:div>
    <w:div w:id="31650182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109633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412452">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42150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097723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507105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017801">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2133104">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4231772">
      <w:bodyDiv w:val="1"/>
      <w:marLeft w:val="0"/>
      <w:marRight w:val="0"/>
      <w:marTop w:val="0"/>
      <w:marBottom w:val="0"/>
      <w:divBdr>
        <w:top w:val="none" w:sz="0" w:space="0" w:color="auto"/>
        <w:left w:val="none" w:sz="0" w:space="0" w:color="auto"/>
        <w:bottom w:val="none" w:sz="0" w:space="0" w:color="auto"/>
        <w:right w:val="none" w:sz="0" w:space="0" w:color="auto"/>
      </w:divBdr>
    </w:div>
    <w:div w:id="1763918824">
      <w:bodyDiv w:val="1"/>
      <w:marLeft w:val="0"/>
      <w:marRight w:val="0"/>
      <w:marTop w:val="0"/>
      <w:marBottom w:val="0"/>
      <w:divBdr>
        <w:top w:val="none" w:sz="0" w:space="0" w:color="auto"/>
        <w:left w:val="none" w:sz="0" w:space="0" w:color="auto"/>
        <w:bottom w:val="none" w:sz="0" w:space="0" w:color="auto"/>
        <w:right w:val="none" w:sz="0" w:space="0" w:color="auto"/>
      </w:divBdr>
    </w:div>
    <w:div w:id="18095849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HR33RHYHUWRF-4-4946</_dlc_DocId>
    <_dlc_DocIdUrl xmlns="c06861ca-3f08-4d07-bff7-bb15bac121f4">
      <Url>https://projects.qualcomm.com/sites/pentari/_layouts/15/DocIdRedir.aspx?ID=HR33RHYHUWRF-4-4946</Url>
      <Description>HR33RHYHUWRF-4-4946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EA7326DB-1725-4C91-8410-FFEFD008D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1035</Words>
  <Characters>5901</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6923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김봉회/수석연구원/차세대표준(연)ACS팀(bonghoe.kim@lge.com)</cp:lastModifiedBy>
  <cp:revision>2</cp:revision>
  <cp:lastPrinted>2014-11-07T05:38:00Z</cp:lastPrinted>
  <dcterms:created xsi:type="dcterms:W3CDTF">2017-10-02T22:58:00Z</dcterms:created>
  <dcterms:modified xsi:type="dcterms:W3CDTF">2017-10-02T22:58:00Z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edca9fbf-9140-4c2d-9c09-1fa0304794dc</vt:lpwstr>
  </property>
</Properties>
</file>